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3D" w:rsidRPr="005F4E62" w:rsidRDefault="00AF7C31" w:rsidP="00B55C0C">
      <w:pPr>
        <w:jc w:val="center"/>
        <w:rPr>
          <w:rFonts w:ascii="Times New Roman" w:hAnsi="Times New Roman" w:cs="Times New Roman"/>
          <w:b/>
          <w:color w:val="000000" w:themeColor="text1"/>
          <w:sz w:val="28"/>
          <w:szCs w:val="24"/>
        </w:rPr>
      </w:pPr>
      <w:bookmarkStart w:id="0" w:name="_GoBack"/>
      <w:bookmarkEnd w:id="0"/>
      <w:r>
        <w:rPr>
          <w:rFonts w:ascii="Times New Roman" w:hAnsi="Times New Roman" w:cs="Times New Roman"/>
          <w:b/>
          <w:color w:val="000000" w:themeColor="text1"/>
          <w:sz w:val="28"/>
          <w:szCs w:val="24"/>
        </w:rPr>
        <w:t>AKYAKA</w:t>
      </w:r>
      <w:r w:rsidR="00A61B3D" w:rsidRPr="005F4E62">
        <w:rPr>
          <w:rFonts w:ascii="Times New Roman" w:hAnsi="Times New Roman" w:cs="Times New Roman"/>
          <w:b/>
          <w:color w:val="000000" w:themeColor="text1"/>
          <w:sz w:val="28"/>
          <w:szCs w:val="24"/>
        </w:rPr>
        <w:t xml:space="preserve"> İLÇE MEM</w:t>
      </w:r>
    </w:p>
    <w:p w:rsidR="005F4E62" w:rsidRPr="005F4E62" w:rsidRDefault="00A61B3D" w:rsidP="005F4E62">
      <w:pPr>
        <w:jc w:val="center"/>
        <w:rPr>
          <w:rFonts w:ascii="Times New Roman" w:hAnsi="Times New Roman" w:cs="Times New Roman"/>
          <w:b/>
          <w:color w:val="000000" w:themeColor="text1"/>
          <w:sz w:val="28"/>
          <w:szCs w:val="24"/>
        </w:rPr>
      </w:pPr>
      <w:r w:rsidRPr="005F4E62">
        <w:rPr>
          <w:rFonts w:ascii="Times New Roman" w:hAnsi="Times New Roman" w:cs="Times New Roman"/>
          <w:b/>
          <w:color w:val="000000" w:themeColor="text1"/>
          <w:sz w:val="28"/>
          <w:szCs w:val="24"/>
        </w:rPr>
        <w:t xml:space="preserve">DÖGEP </w:t>
      </w:r>
      <w:r w:rsidR="009D4EA2" w:rsidRPr="005F4E62">
        <w:rPr>
          <w:rFonts w:ascii="Times New Roman" w:hAnsi="Times New Roman" w:cs="Times New Roman"/>
          <w:b/>
          <w:color w:val="000000" w:themeColor="text1"/>
          <w:sz w:val="28"/>
          <w:szCs w:val="24"/>
          <w:u w:val="single"/>
        </w:rPr>
        <w:t>ARALIK</w:t>
      </w:r>
      <w:r w:rsidR="007C27EB" w:rsidRPr="005F4E62">
        <w:rPr>
          <w:rFonts w:ascii="Times New Roman" w:hAnsi="Times New Roman" w:cs="Times New Roman"/>
          <w:b/>
          <w:color w:val="000000" w:themeColor="text1"/>
          <w:sz w:val="28"/>
          <w:szCs w:val="24"/>
        </w:rPr>
        <w:t xml:space="preserve"> AYI ETKİNLİK RAPORU</w:t>
      </w:r>
    </w:p>
    <w:p w:rsidR="007C27EB"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EYLEM KONUSU:</w:t>
      </w:r>
      <w:r w:rsidR="004532C8" w:rsidRPr="005F4E62">
        <w:rPr>
          <w:rFonts w:ascii="Times New Roman" w:hAnsi="Times New Roman" w:cs="Times New Roman"/>
          <w:sz w:val="28"/>
          <w:szCs w:val="24"/>
        </w:rPr>
        <w:t>Din Kültürü ve Ahlak Bilgisi ile Temel Dini Bilgiler derslerinde yer alan ibadet konularının öğretilmesinde temel ilkeler, öğretim metotları ve materyallerin hazırlanması ve kullanımı</w:t>
      </w:r>
    </w:p>
    <w:p w:rsidR="00645032"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 xml:space="preserve">EYLEM TÜRÜ: </w:t>
      </w:r>
      <w:r w:rsidR="00605344" w:rsidRPr="005F4E62">
        <w:rPr>
          <w:rFonts w:ascii="Times New Roman" w:hAnsi="Times New Roman" w:cs="Times New Roman"/>
          <w:sz w:val="28"/>
          <w:szCs w:val="24"/>
        </w:rPr>
        <w:t>Uygulama,Düşünce,Sunum,İyi Örnek Paylaşıyoruz</w:t>
      </w:r>
    </w:p>
    <w:p w:rsidR="00645032" w:rsidRPr="005F4E62" w:rsidRDefault="00645032" w:rsidP="00130E59">
      <w:pPr>
        <w:jc w:val="both"/>
        <w:rPr>
          <w:rFonts w:ascii="Times New Roman" w:hAnsi="Times New Roman" w:cs="Times New Roman"/>
          <w:sz w:val="28"/>
          <w:szCs w:val="24"/>
        </w:rPr>
      </w:pPr>
      <w:r w:rsidRPr="005F4E62">
        <w:rPr>
          <w:rFonts w:ascii="Times New Roman" w:hAnsi="Times New Roman" w:cs="Times New Roman"/>
          <w:b/>
          <w:sz w:val="28"/>
          <w:szCs w:val="24"/>
        </w:rPr>
        <w:t>PAYDAŞLAR:</w:t>
      </w:r>
      <w:r w:rsidR="00FA19CE" w:rsidRPr="005F4E62">
        <w:rPr>
          <w:rFonts w:ascii="Times New Roman" w:hAnsi="Times New Roman" w:cs="Times New Roman"/>
          <w:sz w:val="28"/>
          <w:szCs w:val="24"/>
        </w:rPr>
        <w:t>Diğer Öğretmenler, Okul-Aile Birliği, İlçe Milli Eğitim Müdürlüğü</w:t>
      </w:r>
    </w:p>
    <w:p w:rsidR="00C22310" w:rsidRPr="005F4E62" w:rsidRDefault="00C22310" w:rsidP="00C22310">
      <w:pPr>
        <w:spacing w:after="0"/>
        <w:rPr>
          <w:rFonts w:ascii="Times New Roman" w:hAnsi="Times New Roman" w:cs="Times New Roman"/>
          <w:sz w:val="28"/>
          <w:szCs w:val="24"/>
        </w:rPr>
      </w:pPr>
      <w:r w:rsidRPr="005F4E62">
        <w:rPr>
          <w:rFonts w:ascii="Times New Roman" w:hAnsi="Times New Roman" w:cs="Times New Roman"/>
          <w:b/>
          <w:sz w:val="28"/>
          <w:szCs w:val="24"/>
        </w:rPr>
        <w:t xml:space="preserve">KATILIMCI SAYISI: </w:t>
      </w:r>
      <w:r w:rsidR="00B7530B">
        <w:rPr>
          <w:rFonts w:ascii="Times New Roman" w:hAnsi="Times New Roman" w:cs="Times New Roman"/>
          <w:sz w:val="28"/>
          <w:szCs w:val="24"/>
        </w:rPr>
        <w:t>10</w:t>
      </w:r>
      <w:r w:rsidR="002C7473">
        <w:rPr>
          <w:rFonts w:ascii="Times New Roman" w:hAnsi="Times New Roman" w:cs="Times New Roman"/>
          <w:sz w:val="28"/>
          <w:szCs w:val="24"/>
        </w:rPr>
        <w:t xml:space="preserve"> Öğretmen-Bir grup Öğrenci</w:t>
      </w:r>
    </w:p>
    <w:p w:rsidR="00C22310" w:rsidRPr="005F4E62" w:rsidRDefault="00C22310" w:rsidP="00C22310">
      <w:pPr>
        <w:spacing w:after="0"/>
        <w:rPr>
          <w:rFonts w:ascii="Times New Roman" w:hAnsi="Times New Roman" w:cs="Times New Roman"/>
          <w:sz w:val="28"/>
          <w:szCs w:val="24"/>
        </w:rPr>
      </w:pPr>
    </w:p>
    <w:p w:rsidR="00813BF2"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ETKİNLİK ÖZETİ:</w:t>
      </w:r>
    </w:p>
    <w:p w:rsidR="00DA799F" w:rsidRDefault="00130E59" w:rsidP="00DA799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sz w:val="28"/>
          <w:szCs w:val="24"/>
        </w:rPr>
        <w:t>Din Kültürü ve Ahlak Bilgisi ile Temel Dini Bilgiler derslerinde yer alan ibadet kon</w:t>
      </w:r>
      <w:r w:rsidRPr="005F4E62">
        <w:rPr>
          <w:rFonts w:ascii="Times New Roman" w:hAnsi="Times New Roman" w:cs="Times New Roman"/>
          <w:color w:val="000000" w:themeColor="text1"/>
          <w:sz w:val="28"/>
          <w:szCs w:val="24"/>
        </w:rPr>
        <w:t xml:space="preserve">ularının öğretilmesine yönelik kullanılacak olan öğretim </w:t>
      </w:r>
      <w:r w:rsidR="00994FB5" w:rsidRPr="005F4E62">
        <w:rPr>
          <w:rFonts w:ascii="Times New Roman" w:hAnsi="Times New Roman" w:cs="Times New Roman"/>
          <w:color w:val="000000" w:themeColor="text1"/>
          <w:sz w:val="28"/>
          <w:szCs w:val="24"/>
        </w:rPr>
        <w:t>metotları</w:t>
      </w:r>
      <w:r w:rsidR="003105C5" w:rsidRPr="005F4E62">
        <w:rPr>
          <w:rFonts w:ascii="Times New Roman" w:hAnsi="Times New Roman" w:cs="Times New Roman"/>
          <w:color w:val="000000" w:themeColor="text1"/>
          <w:sz w:val="28"/>
          <w:szCs w:val="24"/>
        </w:rPr>
        <w:t xml:space="preserve"> öğrencilerin</w:t>
      </w:r>
      <w:r w:rsidRPr="005F4E62">
        <w:rPr>
          <w:rFonts w:ascii="Times New Roman" w:hAnsi="Times New Roman" w:cs="Times New Roman"/>
          <w:color w:val="000000" w:themeColor="text1"/>
          <w:sz w:val="28"/>
          <w:szCs w:val="24"/>
        </w:rPr>
        <w:t xml:space="preserve"> gelişim özellikleri</w:t>
      </w:r>
      <w:r w:rsidR="00E01E05" w:rsidRPr="005F4E62">
        <w:rPr>
          <w:rFonts w:ascii="Times New Roman" w:hAnsi="Times New Roman" w:cs="Times New Roman"/>
          <w:color w:val="000000" w:themeColor="text1"/>
          <w:sz w:val="28"/>
          <w:szCs w:val="24"/>
        </w:rPr>
        <w:t>ne</w:t>
      </w:r>
      <w:r w:rsidRPr="005F4E62">
        <w:rPr>
          <w:rFonts w:ascii="Times New Roman" w:hAnsi="Times New Roman" w:cs="Times New Roman"/>
          <w:color w:val="000000" w:themeColor="text1"/>
          <w:sz w:val="28"/>
          <w:szCs w:val="24"/>
        </w:rPr>
        <w:t>, hazırbulunuşluk düzeyleri</w:t>
      </w:r>
      <w:r w:rsidR="00E01E05" w:rsidRPr="005F4E62">
        <w:rPr>
          <w:rFonts w:ascii="Times New Roman" w:hAnsi="Times New Roman" w:cs="Times New Roman"/>
          <w:color w:val="000000" w:themeColor="text1"/>
          <w:sz w:val="28"/>
          <w:szCs w:val="24"/>
        </w:rPr>
        <w:t>ne</w:t>
      </w:r>
      <w:r w:rsidRPr="005F4E62">
        <w:rPr>
          <w:rFonts w:ascii="Times New Roman" w:hAnsi="Times New Roman" w:cs="Times New Roman"/>
          <w:color w:val="000000" w:themeColor="text1"/>
          <w:sz w:val="28"/>
          <w:szCs w:val="24"/>
        </w:rPr>
        <w:t xml:space="preserve">, </w:t>
      </w:r>
      <w:r w:rsidR="003105C5" w:rsidRPr="005F4E62">
        <w:rPr>
          <w:rFonts w:ascii="Times New Roman" w:hAnsi="Times New Roman" w:cs="Times New Roman"/>
          <w:color w:val="000000" w:themeColor="text1"/>
          <w:sz w:val="28"/>
          <w:szCs w:val="24"/>
        </w:rPr>
        <w:t>sınıf/g</w:t>
      </w:r>
      <w:r w:rsidRPr="005F4E62">
        <w:rPr>
          <w:rFonts w:ascii="Times New Roman" w:hAnsi="Times New Roman" w:cs="Times New Roman"/>
          <w:color w:val="000000" w:themeColor="text1"/>
          <w:sz w:val="28"/>
          <w:szCs w:val="24"/>
        </w:rPr>
        <w:t>rubun büyüklüğü</w:t>
      </w:r>
      <w:r w:rsidR="00E01E05" w:rsidRPr="005F4E62">
        <w:rPr>
          <w:rFonts w:ascii="Times New Roman" w:hAnsi="Times New Roman" w:cs="Times New Roman"/>
          <w:color w:val="000000" w:themeColor="text1"/>
          <w:sz w:val="28"/>
          <w:szCs w:val="24"/>
        </w:rPr>
        <w:t>ne</w:t>
      </w:r>
      <w:r w:rsidRPr="005F4E62">
        <w:rPr>
          <w:rFonts w:ascii="Times New Roman" w:hAnsi="Times New Roman" w:cs="Times New Roman"/>
          <w:color w:val="000000" w:themeColor="text1"/>
          <w:sz w:val="28"/>
          <w:szCs w:val="24"/>
        </w:rPr>
        <w:t>, konu içeriğinin özelliği</w:t>
      </w:r>
      <w:r w:rsidR="00E01E05" w:rsidRPr="005F4E62">
        <w:rPr>
          <w:rFonts w:ascii="Times New Roman" w:hAnsi="Times New Roman" w:cs="Times New Roman"/>
          <w:color w:val="000000" w:themeColor="text1"/>
          <w:sz w:val="28"/>
          <w:szCs w:val="24"/>
        </w:rPr>
        <w:t xml:space="preserve">ne ve </w:t>
      </w:r>
      <w:r w:rsidRPr="005F4E62">
        <w:rPr>
          <w:rFonts w:ascii="Times New Roman" w:hAnsi="Times New Roman" w:cs="Times New Roman"/>
          <w:color w:val="000000" w:themeColor="text1"/>
          <w:sz w:val="28"/>
          <w:szCs w:val="24"/>
        </w:rPr>
        <w:t xml:space="preserve">öğretim ortamlarının fiziksel </w:t>
      </w:r>
      <w:r w:rsidR="00133E9E" w:rsidRPr="005F4E62">
        <w:rPr>
          <w:rFonts w:ascii="Times New Roman" w:hAnsi="Times New Roman" w:cs="Times New Roman"/>
          <w:color w:val="000000" w:themeColor="text1"/>
          <w:sz w:val="28"/>
          <w:szCs w:val="24"/>
        </w:rPr>
        <w:t>imkânlarına</w:t>
      </w:r>
      <w:r w:rsidRPr="005F4E62">
        <w:rPr>
          <w:rFonts w:ascii="Times New Roman" w:hAnsi="Times New Roman" w:cs="Times New Roman"/>
          <w:color w:val="000000" w:themeColor="text1"/>
          <w:sz w:val="28"/>
          <w:szCs w:val="24"/>
        </w:rPr>
        <w:t xml:space="preserve"> bağlı olarak tartışılmış ve </w:t>
      </w:r>
      <w:r w:rsidR="00D00738" w:rsidRPr="005F4E62">
        <w:rPr>
          <w:rFonts w:ascii="Times New Roman" w:hAnsi="Times New Roman" w:cs="Times New Roman"/>
          <w:color w:val="000000" w:themeColor="text1"/>
          <w:sz w:val="28"/>
          <w:szCs w:val="24"/>
        </w:rPr>
        <w:t xml:space="preserve">yeniden </w:t>
      </w:r>
      <w:r w:rsidRPr="005F4E62">
        <w:rPr>
          <w:rFonts w:ascii="Times New Roman" w:hAnsi="Times New Roman" w:cs="Times New Roman"/>
          <w:color w:val="000000" w:themeColor="text1"/>
          <w:sz w:val="28"/>
          <w:szCs w:val="24"/>
        </w:rPr>
        <w:t>belirlenmiştir.</w:t>
      </w:r>
    </w:p>
    <w:p w:rsidR="00130E59" w:rsidRPr="00DA799F" w:rsidRDefault="00DA799F" w:rsidP="00DA799F">
      <w:pPr>
        <w:ind w:firstLine="708"/>
        <w:jc w:val="both"/>
        <w:rPr>
          <w:rFonts w:ascii="Times New Roman" w:hAnsi="Times New Roman" w:cs="Times New Roman"/>
          <w:sz w:val="28"/>
          <w:szCs w:val="24"/>
        </w:rPr>
      </w:pPr>
      <w:proofErr w:type="gramStart"/>
      <w:r w:rsidRPr="005F4E62">
        <w:rPr>
          <w:rFonts w:ascii="Times New Roman" w:hAnsi="Times New Roman" w:cs="Times New Roman"/>
          <w:sz w:val="28"/>
          <w:szCs w:val="24"/>
        </w:rPr>
        <w:t>DÖGEP Aralık ayı etkinliği kapsamında, ”Din Kültürü ve Ahlak Bilgisi ile Temel Dini Bilgiler derslerinde yer alan ibadet konularının öğretilmesinde temel ilkeler, öğretim metotları ve materyallerin hazırlanması ve kullanımı” konusunda araştırmalar yapıldı, etkileşimli tahta kullanılarak sunum izlendi ve neticesinde okulumuz mescitlerinde namaz ibadeti ve abdestin alınışı ile ilgili olarak uygulama çalışmaları yapılmıştır.</w:t>
      </w:r>
      <w:proofErr w:type="gramEnd"/>
    </w:p>
    <w:p w:rsidR="0077006F" w:rsidRDefault="00B92D84" w:rsidP="00B92D84">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Netice itibariyle etkili bir öğretimin oluşması için dikkat çekme ve güdülenme, amaçlardan haberdar etme, ön bilgilerin uyarılması gibi genel ilkelere ihtiyaç vardır. Bu genel ilkelerden birisi de öğretim yöntem ve tekniklerinin etkili bir şekilde kullanılmasıdır. Eğitim-Öğretim sürecinde hedeflenen kazanımların öğrencilere başarılı ve kalıcı olarak kazandırılmasında doğru öğretim yönteminin seçiminin büyük etkisi vardır.</w:t>
      </w:r>
      <w:r w:rsidR="00CA6745" w:rsidRPr="005F4E62">
        <w:rPr>
          <w:rFonts w:ascii="Times New Roman" w:hAnsi="Times New Roman" w:cs="Times New Roman"/>
          <w:color w:val="000000" w:themeColor="text1"/>
          <w:sz w:val="28"/>
          <w:szCs w:val="24"/>
        </w:rPr>
        <w:t xml:space="preserve"> Çünkü doğru öğretim yöntemi, öğretim amaçlarına planlanan sürede ve etkili olarak ulaşılmasında kolaylıklar sağlanmaktadır.</w:t>
      </w:r>
    </w:p>
    <w:p w:rsidR="00A447BC" w:rsidRDefault="00CA6745" w:rsidP="0077006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 xml:space="preserve">Öğretim süreci içerisinde </w:t>
      </w:r>
      <w:proofErr w:type="gramStart"/>
      <w:r w:rsidRPr="005F4E62">
        <w:rPr>
          <w:rFonts w:ascii="Times New Roman" w:hAnsi="Times New Roman" w:cs="Times New Roman"/>
          <w:color w:val="000000" w:themeColor="text1"/>
          <w:sz w:val="28"/>
          <w:szCs w:val="24"/>
        </w:rPr>
        <w:t>öğretmen,öğrenciyi</w:t>
      </w:r>
      <w:proofErr w:type="gramEnd"/>
      <w:r w:rsidRPr="005F4E62">
        <w:rPr>
          <w:rFonts w:ascii="Times New Roman" w:hAnsi="Times New Roman" w:cs="Times New Roman"/>
          <w:color w:val="000000" w:themeColor="text1"/>
          <w:sz w:val="28"/>
          <w:szCs w:val="24"/>
        </w:rPr>
        <w:t xml:space="preserve"> de etkin kılmalıdır.Öğrencinin etkin olmadığı bir derste,öğrenci sıkılmakta,öğrenme azalmakta,anlamadan ezberleme artmaktadır.Din öğretiminde aynı problemlerin yaşanmaması için öğrenci merkezli öğretim yaklaşımlarının uygulanması gerekmektedir.Bununla birlikte din hayatın içerisindedir.Teorik bilgilerin,pratik örneklerle desteklenmesi,dinin hayatın içindeki yerinin gösterilmesi gerekir.Aksi takdirde ezberci,teorik,sıkıcı,kavranamayan,uygulanabilirliği olmayan bir din öğretimi gerçekleşir.</w:t>
      </w:r>
    </w:p>
    <w:p w:rsidR="0077006F" w:rsidRDefault="00CA6745" w:rsidP="0077006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lastRenderedPageBreak/>
        <w:t>Teori ve pratik arasındaki ilişkinin sağlanmasına özen gösterilmediği takdirde gençlerin</w:t>
      </w:r>
      <w:r w:rsidR="00B22B8F" w:rsidRPr="005F4E62">
        <w:rPr>
          <w:rFonts w:ascii="Times New Roman" w:hAnsi="Times New Roman" w:cs="Times New Roman"/>
          <w:color w:val="000000" w:themeColor="text1"/>
          <w:sz w:val="28"/>
          <w:szCs w:val="24"/>
        </w:rPr>
        <w:t xml:space="preserve"> öğretilen dini bilgileri gereksiz ve anlamsız görmeleri mümkündür.</w:t>
      </w:r>
    </w:p>
    <w:p w:rsidR="00B92D84" w:rsidRPr="005F4E62" w:rsidRDefault="00B22B8F" w:rsidP="0077006F">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Din Kültürü Ve Ahlak Bilgisi derslerinin,öğrencinin hayatıyla konular arasında bağ kurarak işlenmesi ve derslerde gerçek hayattan yeterince örnekler verilmesi gerekir.</w:t>
      </w:r>
      <w:r w:rsidR="00EA4175" w:rsidRPr="005F4E62">
        <w:rPr>
          <w:rFonts w:ascii="Times New Roman" w:hAnsi="Times New Roman" w:cs="Times New Roman"/>
          <w:color w:val="000000" w:themeColor="text1"/>
          <w:sz w:val="28"/>
          <w:szCs w:val="24"/>
        </w:rPr>
        <w:t xml:space="preserve">Din öğretiminde sürekli aynı yöntemlerin kullanılarak konuların işlenmesi öğrencilerde bıkkınlık meydana getirebilir.Böyle bir problemin ortaya çıkmaması için din </w:t>
      </w:r>
      <w:r w:rsidR="00744A1B" w:rsidRPr="005F4E62">
        <w:rPr>
          <w:rFonts w:ascii="Times New Roman" w:hAnsi="Times New Roman" w:cs="Times New Roman"/>
          <w:color w:val="000000" w:themeColor="text1"/>
          <w:sz w:val="28"/>
          <w:szCs w:val="24"/>
        </w:rPr>
        <w:t>öğretiminde, öğretim</w:t>
      </w:r>
      <w:r w:rsidR="00930F1A">
        <w:rPr>
          <w:rFonts w:ascii="Times New Roman" w:hAnsi="Times New Roman" w:cs="Times New Roman"/>
          <w:color w:val="000000" w:themeColor="text1"/>
          <w:sz w:val="28"/>
          <w:szCs w:val="24"/>
        </w:rPr>
        <w:t xml:space="preserve"> yöntem ve teknikleri</w:t>
      </w:r>
      <w:r w:rsidR="00EA4175" w:rsidRPr="005F4E62">
        <w:rPr>
          <w:rFonts w:ascii="Times New Roman" w:hAnsi="Times New Roman" w:cs="Times New Roman"/>
          <w:color w:val="000000" w:themeColor="text1"/>
          <w:sz w:val="28"/>
          <w:szCs w:val="24"/>
        </w:rPr>
        <w:t xml:space="preserve"> konusunda bilgili olmak ve farklı yöntem ve teknikleri uyguluyor olmak öğretimin verimliliği açısından yararlı olacaktır.Aynı zamanda konuların örneklendirilmesinde sadece tarihsel örneklere bağlı kalınması,günlük hayattan kopuk ders işlenmesi öğretim sürecini sıkıcı ve verimsiz hale getirebilir.Öğretimde kullanılan yöntem ve tekniklerin öğretim ilkeleriyle uyumlu olması öğretim sürecinin etkinliğini artıran en önemli unsurlardandır.</w:t>
      </w:r>
    </w:p>
    <w:p w:rsidR="00D77E29" w:rsidRPr="005F4E62" w:rsidRDefault="00D77E29" w:rsidP="00B92D84">
      <w:pPr>
        <w:ind w:firstLine="708"/>
        <w:jc w:val="both"/>
        <w:rPr>
          <w:rFonts w:ascii="Times New Roman" w:hAnsi="Times New Roman" w:cs="Times New Roman"/>
          <w:color w:val="000000" w:themeColor="text1"/>
          <w:sz w:val="28"/>
          <w:szCs w:val="24"/>
        </w:rPr>
      </w:pPr>
      <w:r w:rsidRPr="005F4E62">
        <w:rPr>
          <w:rFonts w:ascii="Times New Roman" w:hAnsi="Times New Roman" w:cs="Times New Roman"/>
          <w:color w:val="000000" w:themeColor="text1"/>
          <w:sz w:val="28"/>
          <w:szCs w:val="24"/>
        </w:rPr>
        <w:t>Örnek olay incelemesi yöntemi,öğretim ilkelerine birçok yönüyle uygun düşmektedir.Din Kültürü Ve Ahlak Bilgisi derslerine yöneltilen günlük hayattan kopuk olduğuna dair eleştirilerin örnek olayların hayatın içinden seçilmesi sağlanarak kısmen de olsa giderilmesi mümkündür.Konuya başlamadan önce örnek olay yönteminin kullanılmasının öğrencilerin hazır bulunuşluk düzeyini artırdığı gözlenmiştir.</w:t>
      </w:r>
    </w:p>
    <w:p w:rsidR="00516B86" w:rsidRPr="007F56BA" w:rsidRDefault="00D77E29" w:rsidP="007F56BA">
      <w:pPr>
        <w:ind w:firstLine="708"/>
        <w:jc w:val="both"/>
        <w:rPr>
          <w:rFonts w:ascii="Times New Roman" w:hAnsi="Times New Roman" w:cs="Times New Roman"/>
          <w:color w:val="000000" w:themeColor="text1"/>
          <w:sz w:val="28"/>
          <w:szCs w:val="24"/>
        </w:rPr>
      </w:pPr>
      <w:proofErr w:type="spellStart"/>
      <w:r w:rsidRPr="005F4E62">
        <w:rPr>
          <w:rFonts w:ascii="Times New Roman" w:hAnsi="Times New Roman" w:cs="Times New Roman"/>
          <w:color w:val="000000" w:themeColor="text1"/>
          <w:sz w:val="28"/>
          <w:szCs w:val="24"/>
        </w:rPr>
        <w:t>İbadet,temizlik,Allah’ın</w:t>
      </w:r>
      <w:proofErr w:type="spellEnd"/>
      <w:r w:rsidRPr="005F4E62">
        <w:rPr>
          <w:rFonts w:ascii="Times New Roman" w:hAnsi="Times New Roman" w:cs="Times New Roman"/>
          <w:color w:val="000000" w:themeColor="text1"/>
          <w:sz w:val="28"/>
          <w:szCs w:val="24"/>
        </w:rPr>
        <w:t xml:space="preserve"> </w:t>
      </w:r>
      <w:proofErr w:type="spellStart"/>
      <w:r w:rsidRPr="005F4E62">
        <w:rPr>
          <w:rFonts w:ascii="Times New Roman" w:hAnsi="Times New Roman" w:cs="Times New Roman"/>
          <w:color w:val="000000" w:themeColor="text1"/>
          <w:sz w:val="28"/>
          <w:szCs w:val="24"/>
        </w:rPr>
        <w:t>varlığı,Hz.Peygamberin</w:t>
      </w:r>
      <w:proofErr w:type="spellEnd"/>
      <w:r w:rsidRPr="005F4E62">
        <w:rPr>
          <w:rFonts w:ascii="Times New Roman" w:hAnsi="Times New Roman" w:cs="Times New Roman"/>
          <w:color w:val="000000" w:themeColor="text1"/>
          <w:sz w:val="28"/>
          <w:szCs w:val="24"/>
        </w:rPr>
        <w:t xml:space="preserve"> hayatı gibi konularda görsel ve </w:t>
      </w:r>
      <w:proofErr w:type="spellStart"/>
      <w:r w:rsidRPr="005F4E62">
        <w:rPr>
          <w:rFonts w:ascii="Times New Roman" w:hAnsi="Times New Roman" w:cs="Times New Roman"/>
          <w:color w:val="000000" w:themeColor="text1"/>
          <w:sz w:val="28"/>
          <w:szCs w:val="24"/>
        </w:rPr>
        <w:t>video</w:t>
      </w:r>
      <w:r w:rsidR="00AF1B2D">
        <w:rPr>
          <w:rFonts w:ascii="Times New Roman" w:hAnsi="Times New Roman" w:cs="Times New Roman"/>
          <w:color w:val="000000" w:themeColor="text1"/>
          <w:sz w:val="28"/>
          <w:szCs w:val="24"/>
        </w:rPr>
        <w:t>izletimi</w:t>
      </w:r>
      <w:r w:rsidR="00BC1E25" w:rsidRPr="005F4E62">
        <w:rPr>
          <w:rFonts w:ascii="Times New Roman" w:hAnsi="Times New Roman" w:cs="Times New Roman"/>
          <w:color w:val="000000" w:themeColor="text1"/>
          <w:sz w:val="28"/>
          <w:szCs w:val="24"/>
        </w:rPr>
        <w:t>,gösterip</w:t>
      </w:r>
      <w:proofErr w:type="spellEnd"/>
      <w:r w:rsidR="00BC1E25" w:rsidRPr="005F4E62">
        <w:rPr>
          <w:rFonts w:ascii="Times New Roman" w:hAnsi="Times New Roman" w:cs="Times New Roman"/>
          <w:color w:val="000000" w:themeColor="text1"/>
          <w:sz w:val="28"/>
          <w:szCs w:val="24"/>
        </w:rPr>
        <w:t xml:space="preserve"> </w:t>
      </w:r>
      <w:proofErr w:type="spellStart"/>
      <w:r w:rsidR="00BC1E25" w:rsidRPr="005F4E62">
        <w:rPr>
          <w:rFonts w:ascii="Times New Roman" w:hAnsi="Times New Roman" w:cs="Times New Roman"/>
          <w:color w:val="000000" w:themeColor="text1"/>
          <w:sz w:val="28"/>
          <w:szCs w:val="24"/>
        </w:rPr>
        <w:t>yaptırma,sınıf</w:t>
      </w:r>
      <w:proofErr w:type="spellEnd"/>
      <w:r w:rsidR="00BC1E25" w:rsidRPr="005F4E62">
        <w:rPr>
          <w:rFonts w:ascii="Times New Roman" w:hAnsi="Times New Roman" w:cs="Times New Roman"/>
          <w:color w:val="000000" w:themeColor="text1"/>
          <w:sz w:val="28"/>
          <w:szCs w:val="24"/>
        </w:rPr>
        <w:t xml:space="preserve"> içi uygulama gibi tekniklerden faydalanılması,daha soyut konularda ise (melek,ahiret vb.) bulmaca,anlatım,soru cevap,beyin fırtınası gibi sözele dayalı yöntem ve tekniklerin benimsenmesi daha faydalı olacaktır.Bilhassa abdest,namaz gibi uygulamaya dayalı ibadet konularında sınıf ortamında işlenmesinin zor olmakta,hedefe ulaşmada sıkıntı yaşanmaktadır.Bunun için uygun ortamların oluşturulması gerekmektedir.Namaz ve cami konularında </w:t>
      </w:r>
      <w:r w:rsidR="006D6EE2" w:rsidRPr="005F4E62">
        <w:rPr>
          <w:rFonts w:ascii="Times New Roman" w:hAnsi="Times New Roman" w:cs="Times New Roman"/>
          <w:color w:val="000000" w:themeColor="text1"/>
          <w:sz w:val="28"/>
          <w:szCs w:val="24"/>
        </w:rPr>
        <w:t>imkânlar</w:t>
      </w:r>
      <w:r w:rsidR="001C00E0">
        <w:rPr>
          <w:rFonts w:ascii="Times New Roman" w:hAnsi="Times New Roman" w:cs="Times New Roman"/>
          <w:color w:val="000000" w:themeColor="text1"/>
          <w:sz w:val="28"/>
          <w:szCs w:val="24"/>
        </w:rPr>
        <w:t xml:space="preserve"> ölçüsünde camilere ve</w:t>
      </w:r>
      <w:r w:rsidR="00BC1E25" w:rsidRPr="005F4E62">
        <w:rPr>
          <w:rFonts w:ascii="Times New Roman" w:hAnsi="Times New Roman" w:cs="Times New Roman"/>
          <w:color w:val="000000" w:themeColor="text1"/>
          <w:sz w:val="28"/>
          <w:szCs w:val="24"/>
        </w:rPr>
        <w:t xml:space="preserve">ya okul mescidine gidilmesi,eğer bunlar mümkün olamadıysa yeterli olmamasına rağmen </w:t>
      </w:r>
      <w:r w:rsidR="006D6EE2" w:rsidRPr="005F4E62">
        <w:rPr>
          <w:rFonts w:ascii="Times New Roman" w:hAnsi="Times New Roman" w:cs="Times New Roman"/>
          <w:color w:val="000000" w:themeColor="text1"/>
          <w:sz w:val="28"/>
          <w:szCs w:val="24"/>
        </w:rPr>
        <w:t>video, resim</w:t>
      </w:r>
      <w:r w:rsidR="00BC1E25" w:rsidRPr="005F4E62">
        <w:rPr>
          <w:rFonts w:ascii="Times New Roman" w:hAnsi="Times New Roman" w:cs="Times New Roman"/>
          <w:color w:val="000000" w:themeColor="text1"/>
          <w:sz w:val="28"/>
          <w:szCs w:val="24"/>
        </w:rPr>
        <w:t xml:space="preserve"> gibi materyallerin kullanılması faydalı olacaktır.Öğrencilerin bulmaca,video izleme,eğitsel oyun yöntemlerinden memnun kaldığı ve bunlardan sıkılmadıkları gözlemlenmiştir.Zaman zaman öğrencilerin ve öğretmenlerin katılımıyla hazırlanmış olan fotoğraflarla hadisler veya videolar</w:t>
      </w:r>
      <w:r w:rsidR="001C00E0">
        <w:rPr>
          <w:rFonts w:ascii="Times New Roman" w:hAnsi="Times New Roman" w:cs="Times New Roman"/>
          <w:color w:val="000000" w:themeColor="text1"/>
          <w:sz w:val="28"/>
          <w:szCs w:val="24"/>
        </w:rPr>
        <w:t>ın</w:t>
      </w:r>
      <w:r w:rsidR="00BC1E25" w:rsidRPr="005F4E62">
        <w:rPr>
          <w:rFonts w:ascii="Times New Roman" w:hAnsi="Times New Roman" w:cs="Times New Roman"/>
          <w:color w:val="000000" w:themeColor="text1"/>
          <w:sz w:val="28"/>
          <w:szCs w:val="24"/>
        </w:rPr>
        <w:t xml:space="preserve"> hazırlanması faydalı sonuçlar vermektedir.Öğrencilerin sosyal etkinliklere katılımı kolaylaştırılmalıdır.Bu tür etkinlikler yoluyla elde edilen bilgi ve </w:t>
      </w:r>
      <w:r w:rsidR="006D6EE2" w:rsidRPr="005F4E62">
        <w:rPr>
          <w:rFonts w:ascii="Times New Roman" w:hAnsi="Times New Roman" w:cs="Times New Roman"/>
          <w:color w:val="000000" w:themeColor="text1"/>
          <w:sz w:val="28"/>
          <w:szCs w:val="24"/>
        </w:rPr>
        <w:t>kazanımların</w:t>
      </w:r>
      <w:r w:rsidR="00BC1E25" w:rsidRPr="005F4E62">
        <w:rPr>
          <w:rFonts w:ascii="Times New Roman" w:hAnsi="Times New Roman" w:cs="Times New Roman"/>
          <w:color w:val="000000" w:themeColor="text1"/>
          <w:sz w:val="28"/>
          <w:szCs w:val="24"/>
        </w:rPr>
        <w:t xml:space="preserve"> daha kalıcı </w:t>
      </w:r>
      <w:r w:rsidR="006D6EE2" w:rsidRPr="005F4E62">
        <w:rPr>
          <w:rFonts w:ascii="Times New Roman" w:hAnsi="Times New Roman" w:cs="Times New Roman"/>
          <w:color w:val="000000" w:themeColor="text1"/>
          <w:sz w:val="28"/>
          <w:szCs w:val="24"/>
        </w:rPr>
        <w:t>olması</w:t>
      </w:r>
      <w:r w:rsidR="00BC1E25" w:rsidRPr="005F4E62">
        <w:rPr>
          <w:rFonts w:ascii="Times New Roman" w:hAnsi="Times New Roman" w:cs="Times New Roman"/>
          <w:color w:val="000000" w:themeColor="text1"/>
          <w:sz w:val="28"/>
          <w:szCs w:val="24"/>
        </w:rPr>
        <w:t xml:space="preserve"> nedeniyle teşvik edilmesi ve bu hususa ağırlık verilmesi yerinde olacaktır.</w:t>
      </w:r>
    </w:p>
    <w:p w:rsidR="00B13C35" w:rsidRPr="005F4E62" w:rsidRDefault="00B13C35" w:rsidP="00130E59">
      <w:pPr>
        <w:jc w:val="both"/>
        <w:rPr>
          <w:rFonts w:ascii="Times New Roman" w:hAnsi="Times New Roman" w:cs="Times New Roman"/>
          <w:b/>
          <w:sz w:val="32"/>
          <w:szCs w:val="28"/>
        </w:rPr>
      </w:pPr>
    </w:p>
    <w:p w:rsidR="00B13C35" w:rsidRPr="005F4E62" w:rsidRDefault="00B13C35" w:rsidP="00130E59">
      <w:pPr>
        <w:jc w:val="both"/>
        <w:rPr>
          <w:rFonts w:ascii="Times New Roman" w:hAnsi="Times New Roman" w:cs="Times New Roman"/>
          <w:b/>
          <w:sz w:val="32"/>
          <w:szCs w:val="28"/>
        </w:rPr>
      </w:pPr>
    </w:p>
    <w:p w:rsidR="00A61B3D" w:rsidRPr="005F4E62" w:rsidRDefault="00A61B3D" w:rsidP="00130E59">
      <w:pPr>
        <w:jc w:val="both"/>
        <w:rPr>
          <w:rFonts w:ascii="Times New Roman" w:hAnsi="Times New Roman" w:cs="Times New Roman"/>
          <w:sz w:val="32"/>
          <w:szCs w:val="28"/>
        </w:rPr>
      </w:pPr>
    </w:p>
    <w:sectPr w:rsidR="00A61B3D" w:rsidRPr="005F4E62" w:rsidSect="00062BD3">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19"/>
    <w:rsid w:val="000132C6"/>
    <w:rsid w:val="00025497"/>
    <w:rsid w:val="00062291"/>
    <w:rsid w:val="00062BD3"/>
    <w:rsid w:val="000726A8"/>
    <w:rsid w:val="00072F34"/>
    <w:rsid w:val="00077BF6"/>
    <w:rsid w:val="000861B4"/>
    <w:rsid w:val="00090687"/>
    <w:rsid w:val="0009202A"/>
    <w:rsid w:val="00094CD8"/>
    <w:rsid w:val="000D5C9E"/>
    <w:rsid w:val="000E3D89"/>
    <w:rsid w:val="000F0860"/>
    <w:rsid w:val="00117A67"/>
    <w:rsid w:val="001228CD"/>
    <w:rsid w:val="0012551D"/>
    <w:rsid w:val="001276C4"/>
    <w:rsid w:val="00130E59"/>
    <w:rsid w:val="00133E11"/>
    <w:rsid w:val="00133E9E"/>
    <w:rsid w:val="001345A6"/>
    <w:rsid w:val="00143DF4"/>
    <w:rsid w:val="00150830"/>
    <w:rsid w:val="00167709"/>
    <w:rsid w:val="0018051A"/>
    <w:rsid w:val="001954BD"/>
    <w:rsid w:val="00197A36"/>
    <w:rsid w:val="001B16D5"/>
    <w:rsid w:val="001C00E0"/>
    <w:rsid w:val="001C6EBF"/>
    <w:rsid w:val="001F3455"/>
    <w:rsid w:val="00206595"/>
    <w:rsid w:val="0021377F"/>
    <w:rsid w:val="00215515"/>
    <w:rsid w:val="00230430"/>
    <w:rsid w:val="00231921"/>
    <w:rsid w:val="00243A75"/>
    <w:rsid w:val="00246069"/>
    <w:rsid w:val="00247F50"/>
    <w:rsid w:val="00271847"/>
    <w:rsid w:val="00273AC8"/>
    <w:rsid w:val="002740B1"/>
    <w:rsid w:val="002779C5"/>
    <w:rsid w:val="00282106"/>
    <w:rsid w:val="00286FCF"/>
    <w:rsid w:val="002A49A2"/>
    <w:rsid w:val="002A5F43"/>
    <w:rsid w:val="002B2221"/>
    <w:rsid w:val="002C0B09"/>
    <w:rsid w:val="002C46F2"/>
    <w:rsid w:val="002C7473"/>
    <w:rsid w:val="002E4AE3"/>
    <w:rsid w:val="002F1235"/>
    <w:rsid w:val="002F547C"/>
    <w:rsid w:val="003105C5"/>
    <w:rsid w:val="00341FE5"/>
    <w:rsid w:val="00355F18"/>
    <w:rsid w:val="00366142"/>
    <w:rsid w:val="003700A7"/>
    <w:rsid w:val="00373622"/>
    <w:rsid w:val="00374EDA"/>
    <w:rsid w:val="00375FBD"/>
    <w:rsid w:val="003826BC"/>
    <w:rsid w:val="003B3CC6"/>
    <w:rsid w:val="003B65EE"/>
    <w:rsid w:val="003C2795"/>
    <w:rsid w:val="003C56DA"/>
    <w:rsid w:val="003E5084"/>
    <w:rsid w:val="003E7CC8"/>
    <w:rsid w:val="0040143F"/>
    <w:rsid w:val="00406C94"/>
    <w:rsid w:val="00407AD7"/>
    <w:rsid w:val="0043753E"/>
    <w:rsid w:val="00440001"/>
    <w:rsid w:val="00440347"/>
    <w:rsid w:val="0045326F"/>
    <w:rsid w:val="004532C8"/>
    <w:rsid w:val="00474125"/>
    <w:rsid w:val="004835F0"/>
    <w:rsid w:val="00483DAF"/>
    <w:rsid w:val="00494E8C"/>
    <w:rsid w:val="00495CFA"/>
    <w:rsid w:val="00497DF5"/>
    <w:rsid w:val="004A1B60"/>
    <w:rsid w:val="004C3EB4"/>
    <w:rsid w:val="004C605E"/>
    <w:rsid w:val="004F030B"/>
    <w:rsid w:val="004F32BE"/>
    <w:rsid w:val="00502D0A"/>
    <w:rsid w:val="00505AD6"/>
    <w:rsid w:val="00516B86"/>
    <w:rsid w:val="00533D2D"/>
    <w:rsid w:val="005436B9"/>
    <w:rsid w:val="00547719"/>
    <w:rsid w:val="00553C38"/>
    <w:rsid w:val="005749B9"/>
    <w:rsid w:val="00575C98"/>
    <w:rsid w:val="005A2F1D"/>
    <w:rsid w:val="005B079A"/>
    <w:rsid w:val="005C2A62"/>
    <w:rsid w:val="005C64D1"/>
    <w:rsid w:val="005F1DF5"/>
    <w:rsid w:val="005F4E62"/>
    <w:rsid w:val="00605344"/>
    <w:rsid w:val="006233DB"/>
    <w:rsid w:val="00632F8A"/>
    <w:rsid w:val="00642385"/>
    <w:rsid w:val="00645032"/>
    <w:rsid w:val="00646317"/>
    <w:rsid w:val="0065517C"/>
    <w:rsid w:val="006573EA"/>
    <w:rsid w:val="006818E0"/>
    <w:rsid w:val="00685B9A"/>
    <w:rsid w:val="00686CD1"/>
    <w:rsid w:val="006921D2"/>
    <w:rsid w:val="0069303D"/>
    <w:rsid w:val="00694A7A"/>
    <w:rsid w:val="00695AED"/>
    <w:rsid w:val="00695EC1"/>
    <w:rsid w:val="006B3569"/>
    <w:rsid w:val="006B3EFC"/>
    <w:rsid w:val="006C0502"/>
    <w:rsid w:val="006D6EE2"/>
    <w:rsid w:val="006E2CAF"/>
    <w:rsid w:val="006F1489"/>
    <w:rsid w:val="00731961"/>
    <w:rsid w:val="007346DE"/>
    <w:rsid w:val="00744A1B"/>
    <w:rsid w:val="007454D9"/>
    <w:rsid w:val="00765DAF"/>
    <w:rsid w:val="0077006F"/>
    <w:rsid w:val="00770FE0"/>
    <w:rsid w:val="007B6FD0"/>
    <w:rsid w:val="007C0C1E"/>
    <w:rsid w:val="007C27EB"/>
    <w:rsid w:val="007C6F4B"/>
    <w:rsid w:val="007D0FF7"/>
    <w:rsid w:val="007D1ACF"/>
    <w:rsid w:val="007F1881"/>
    <w:rsid w:val="007F56BA"/>
    <w:rsid w:val="007F5BCF"/>
    <w:rsid w:val="00810FB2"/>
    <w:rsid w:val="00813BF2"/>
    <w:rsid w:val="00840B7C"/>
    <w:rsid w:val="008432D9"/>
    <w:rsid w:val="008645DD"/>
    <w:rsid w:val="008862FF"/>
    <w:rsid w:val="00893981"/>
    <w:rsid w:val="008B48B3"/>
    <w:rsid w:val="008B7B9D"/>
    <w:rsid w:val="008C4FBA"/>
    <w:rsid w:val="008D05C2"/>
    <w:rsid w:val="008D26F8"/>
    <w:rsid w:val="008F1EEB"/>
    <w:rsid w:val="00915E9D"/>
    <w:rsid w:val="00930F1A"/>
    <w:rsid w:val="00945399"/>
    <w:rsid w:val="00946E45"/>
    <w:rsid w:val="00954559"/>
    <w:rsid w:val="00977233"/>
    <w:rsid w:val="00994FB5"/>
    <w:rsid w:val="0099729C"/>
    <w:rsid w:val="009B18FB"/>
    <w:rsid w:val="009B1FD4"/>
    <w:rsid w:val="009C0B5F"/>
    <w:rsid w:val="009C5D94"/>
    <w:rsid w:val="009C6810"/>
    <w:rsid w:val="009D3548"/>
    <w:rsid w:val="009D4EA2"/>
    <w:rsid w:val="009E1C48"/>
    <w:rsid w:val="009E1F52"/>
    <w:rsid w:val="00A36FCC"/>
    <w:rsid w:val="00A447BC"/>
    <w:rsid w:val="00A61B3D"/>
    <w:rsid w:val="00A8091C"/>
    <w:rsid w:val="00A80D8E"/>
    <w:rsid w:val="00A81FD7"/>
    <w:rsid w:val="00A833B9"/>
    <w:rsid w:val="00A94E72"/>
    <w:rsid w:val="00AA15A2"/>
    <w:rsid w:val="00AB3A6D"/>
    <w:rsid w:val="00AB773F"/>
    <w:rsid w:val="00AD4E7E"/>
    <w:rsid w:val="00AF1B2D"/>
    <w:rsid w:val="00AF7C31"/>
    <w:rsid w:val="00B13C35"/>
    <w:rsid w:val="00B175B0"/>
    <w:rsid w:val="00B22B8F"/>
    <w:rsid w:val="00B24062"/>
    <w:rsid w:val="00B55C0C"/>
    <w:rsid w:val="00B63F8E"/>
    <w:rsid w:val="00B6520A"/>
    <w:rsid w:val="00B7530B"/>
    <w:rsid w:val="00B914C1"/>
    <w:rsid w:val="00B92D84"/>
    <w:rsid w:val="00B95DFF"/>
    <w:rsid w:val="00BA454D"/>
    <w:rsid w:val="00BB23B9"/>
    <w:rsid w:val="00BC1E25"/>
    <w:rsid w:val="00BC703B"/>
    <w:rsid w:val="00BE1DE1"/>
    <w:rsid w:val="00C07D5D"/>
    <w:rsid w:val="00C22310"/>
    <w:rsid w:val="00C4218C"/>
    <w:rsid w:val="00C43670"/>
    <w:rsid w:val="00C747D0"/>
    <w:rsid w:val="00C779D7"/>
    <w:rsid w:val="00C77A55"/>
    <w:rsid w:val="00C911BF"/>
    <w:rsid w:val="00C911E5"/>
    <w:rsid w:val="00CA54FB"/>
    <w:rsid w:val="00CA6745"/>
    <w:rsid w:val="00CC5102"/>
    <w:rsid w:val="00CD2BFC"/>
    <w:rsid w:val="00D00738"/>
    <w:rsid w:val="00D21642"/>
    <w:rsid w:val="00D22554"/>
    <w:rsid w:val="00D25018"/>
    <w:rsid w:val="00D316FE"/>
    <w:rsid w:val="00D31E03"/>
    <w:rsid w:val="00D349A1"/>
    <w:rsid w:val="00D4045F"/>
    <w:rsid w:val="00D43DA9"/>
    <w:rsid w:val="00D5603A"/>
    <w:rsid w:val="00D56137"/>
    <w:rsid w:val="00D6534D"/>
    <w:rsid w:val="00D77E29"/>
    <w:rsid w:val="00D8168B"/>
    <w:rsid w:val="00D843E0"/>
    <w:rsid w:val="00D856D6"/>
    <w:rsid w:val="00D94B0E"/>
    <w:rsid w:val="00D975C8"/>
    <w:rsid w:val="00DA46BF"/>
    <w:rsid w:val="00DA799F"/>
    <w:rsid w:val="00DA7DF9"/>
    <w:rsid w:val="00DC353D"/>
    <w:rsid w:val="00DC766F"/>
    <w:rsid w:val="00DC7B80"/>
    <w:rsid w:val="00E01E05"/>
    <w:rsid w:val="00E20A08"/>
    <w:rsid w:val="00E27355"/>
    <w:rsid w:val="00E31205"/>
    <w:rsid w:val="00E60CEE"/>
    <w:rsid w:val="00E640B9"/>
    <w:rsid w:val="00E659AF"/>
    <w:rsid w:val="00E70E8B"/>
    <w:rsid w:val="00E807DF"/>
    <w:rsid w:val="00E8295D"/>
    <w:rsid w:val="00E90108"/>
    <w:rsid w:val="00E916E2"/>
    <w:rsid w:val="00EA4175"/>
    <w:rsid w:val="00EB080A"/>
    <w:rsid w:val="00EE05A7"/>
    <w:rsid w:val="00EE0D75"/>
    <w:rsid w:val="00EE1488"/>
    <w:rsid w:val="00EE69E2"/>
    <w:rsid w:val="00EF1C70"/>
    <w:rsid w:val="00EF27C9"/>
    <w:rsid w:val="00F5081F"/>
    <w:rsid w:val="00F50A31"/>
    <w:rsid w:val="00F565CA"/>
    <w:rsid w:val="00F65430"/>
    <w:rsid w:val="00F678F2"/>
    <w:rsid w:val="00F819E4"/>
    <w:rsid w:val="00FA19CE"/>
    <w:rsid w:val="00FA3B87"/>
    <w:rsid w:val="00FC5749"/>
    <w:rsid w:val="00FF5C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26A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2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26A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2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750">
      <w:bodyDiv w:val="1"/>
      <w:marLeft w:val="0"/>
      <w:marRight w:val="0"/>
      <w:marTop w:val="0"/>
      <w:marBottom w:val="0"/>
      <w:divBdr>
        <w:top w:val="none" w:sz="0" w:space="0" w:color="auto"/>
        <w:left w:val="none" w:sz="0" w:space="0" w:color="auto"/>
        <w:bottom w:val="none" w:sz="0" w:space="0" w:color="auto"/>
        <w:right w:val="none" w:sz="0" w:space="0" w:color="auto"/>
      </w:divBdr>
      <w:divsChild>
        <w:div w:id="1466967632">
          <w:marLeft w:val="0"/>
          <w:marRight w:val="0"/>
          <w:marTop w:val="0"/>
          <w:marBottom w:val="0"/>
          <w:divBdr>
            <w:top w:val="none" w:sz="0" w:space="0" w:color="auto"/>
            <w:left w:val="none" w:sz="0" w:space="0" w:color="auto"/>
            <w:bottom w:val="none" w:sz="0" w:space="0" w:color="auto"/>
            <w:right w:val="none" w:sz="0" w:space="0" w:color="auto"/>
          </w:divBdr>
        </w:div>
        <w:div w:id="1487866942">
          <w:marLeft w:val="0"/>
          <w:marRight w:val="0"/>
          <w:marTop w:val="0"/>
          <w:marBottom w:val="0"/>
          <w:divBdr>
            <w:top w:val="none" w:sz="0" w:space="0" w:color="auto"/>
            <w:left w:val="none" w:sz="0" w:space="0" w:color="auto"/>
            <w:bottom w:val="none" w:sz="0" w:space="0" w:color="auto"/>
            <w:right w:val="none" w:sz="0" w:space="0" w:color="auto"/>
          </w:divBdr>
        </w:div>
        <w:div w:id="1002078039">
          <w:marLeft w:val="0"/>
          <w:marRight w:val="0"/>
          <w:marTop w:val="0"/>
          <w:marBottom w:val="0"/>
          <w:divBdr>
            <w:top w:val="none" w:sz="0" w:space="0" w:color="auto"/>
            <w:left w:val="none" w:sz="0" w:space="0" w:color="auto"/>
            <w:bottom w:val="none" w:sz="0" w:space="0" w:color="auto"/>
            <w:right w:val="none" w:sz="0" w:space="0" w:color="auto"/>
          </w:divBdr>
        </w:div>
      </w:divsChild>
    </w:div>
    <w:div w:id="1593467180">
      <w:bodyDiv w:val="1"/>
      <w:marLeft w:val="0"/>
      <w:marRight w:val="0"/>
      <w:marTop w:val="0"/>
      <w:marBottom w:val="0"/>
      <w:divBdr>
        <w:top w:val="none" w:sz="0" w:space="0" w:color="auto"/>
        <w:left w:val="none" w:sz="0" w:space="0" w:color="auto"/>
        <w:bottom w:val="none" w:sz="0" w:space="0" w:color="auto"/>
        <w:right w:val="none" w:sz="0" w:space="0" w:color="auto"/>
      </w:divBdr>
    </w:div>
    <w:div w:id="1890417652">
      <w:bodyDiv w:val="1"/>
      <w:marLeft w:val="0"/>
      <w:marRight w:val="0"/>
      <w:marTop w:val="0"/>
      <w:marBottom w:val="0"/>
      <w:divBdr>
        <w:top w:val="none" w:sz="0" w:space="0" w:color="auto"/>
        <w:left w:val="none" w:sz="0" w:space="0" w:color="auto"/>
        <w:bottom w:val="none" w:sz="0" w:space="0" w:color="auto"/>
        <w:right w:val="none" w:sz="0" w:space="0" w:color="auto"/>
      </w:divBdr>
      <w:divsChild>
        <w:div w:id="330372593">
          <w:marLeft w:val="0"/>
          <w:marRight w:val="0"/>
          <w:marTop w:val="0"/>
          <w:marBottom w:val="0"/>
          <w:divBdr>
            <w:top w:val="none" w:sz="0" w:space="0" w:color="auto"/>
            <w:left w:val="none" w:sz="0" w:space="0" w:color="auto"/>
            <w:bottom w:val="none" w:sz="0" w:space="0" w:color="auto"/>
            <w:right w:val="none" w:sz="0" w:space="0" w:color="auto"/>
          </w:divBdr>
        </w:div>
        <w:div w:id="1163742503">
          <w:marLeft w:val="0"/>
          <w:marRight w:val="0"/>
          <w:marTop w:val="0"/>
          <w:marBottom w:val="0"/>
          <w:divBdr>
            <w:top w:val="none" w:sz="0" w:space="0" w:color="auto"/>
            <w:left w:val="none" w:sz="0" w:space="0" w:color="auto"/>
            <w:bottom w:val="none" w:sz="0" w:space="0" w:color="auto"/>
            <w:right w:val="none" w:sz="0" w:space="0" w:color="auto"/>
          </w:divBdr>
        </w:div>
        <w:div w:id="1751732921">
          <w:marLeft w:val="0"/>
          <w:marRight w:val="0"/>
          <w:marTop w:val="0"/>
          <w:marBottom w:val="0"/>
          <w:divBdr>
            <w:top w:val="none" w:sz="0" w:space="0" w:color="auto"/>
            <w:left w:val="none" w:sz="0" w:space="0" w:color="auto"/>
            <w:bottom w:val="none" w:sz="0" w:space="0" w:color="auto"/>
            <w:right w:val="none" w:sz="0" w:space="0" w:color="auto"/>
          </w:divBdr>
        </w:div>
        <w:div w:id="517280289">
          <w:marLeft w:val="0"/>
          <w:marRight w:val="0"/>
          <w:marTop w:val="0"/>
          <w:marBottom w:val="0"/>
          <w:divBdr>
            <w:top w:val="none" w:sz="0" w:space="0" w:color="auto"/>
            <w:left w:val="none" w:sz="0" w:space="0" w:color="auto"/>
            <w:bottom w:val="none" w:sz="0" w:space="0" w:color="auto"/>
            <w:right w:val="none" w:sz="0" w:space="0" w:color="auto"/>
          </w:divBdr>
        </w:div>
        <w:div w:id="270943935">
          <w:marLeft w:val="0"/>
          <w:marRight w:val="0"/>
          <w:marTop w:val="0"/>
          <w:marBottom w:val="0"/>
          <w:divBdr>
            <w:top w:val="none" w:sz="0" w:space="0" w:color="auto"/>
            <w:left w:val="none" w:sz="0" w:space="0" w:color="auto"/>
            <w:bottom w:val="none" w:sz="0" w:space="0" w:color="auto"/>
            <w:right w:val="none" w:sz="0" w:space="0" w:color="auto"/>
          </w:divBdr>
        </w:div>
        <w:div w:id="523252769">
          <w:marLeft w:val="0"/>
          <w:marRight w:val="0"/>
          <w:marTop w:val="0"/>
          <w:marBottom w:val="0"/>
          <w:divBdr>
            <w:top w:val="none" w:sz="0" w:space="0" w:color="auto"/>
            <w:left w:val="none" w:sz="0" w:space="0" w:color="auto"/>
            <w:bottom w:val="none" w:sz="0" w:space="0" w:color="auto"/>
            <w:right w:val="none" w:sz="0" w:space="0" w:color="auto"/>
          </w:divBdr>
        </w:div>
        <w:div w:id="2054887727">
          <w:marLeft w:val="0"/>
          <w:marRight w:val="0"/>
          <w:marTop w:val="0"/>
          <w:marBottom w:val="0"/>
          <w:divBdr>
            <w:top w:val="none" w:sz="0" w:space="0" w:color="auto"/>
            <w:left w:val="none" w:sz="0" w:space="0" w:color="auto"/>
            <w:bottom w:val="none" w:sz="0" w:space="0" w:color="auto"/>
            <w:right w:val="none" w:sz="0" w:space="0" w:color="auto"/>
          </w:divBdr>
        </w:div>
        <w:div w:id="987129066">
          <w:marLeft w:val="0"/>
          <w:marRight w:val="0"/>
          <w:marTop w:val="0"/>
          <w:marBottom w:val="0"/>
          <w:divBdr>
            <w:top w:val="none" w:sz="0" w:space="0" w:color="auto"/>
            <w:left w:val="none" w:sz="0" w:space="0" w:color="auto"/>
            <w:bottom w:val="none" w:sz="0" w:space="0" w:color="auto"/>
            <w:right w:val="none" w:sz="0" w:space="0" w:color="auto"/>
          </w:divBdr>
        </w:div>
        <w:div w:id="79106112">
          <w:marLeft w:val="0"/>
          <w:marRight w:val="0"/>
          <w:marTop w:val="0"/>
          <w:marBottom w:val="0"/>
          <w:divBdr>
            <w:top w:val="none" w:sz="0" w:space="0" w:color="auto"/>
            <w:left w:val="none" w:sz="0" w:space="0" w:color="auto"/>
            <w:bottom w:val="none" w:sz="0" w:space="0" w:color="auto"/>
            <w:right w:val="none" w:sz="0" w:space="0" w:color="auto"/>
          </w:divBdr>
        </w:div>
        <w:div w:id="1892768299">
          <w:marLeft w:val="0"/>
          <w:marRight w:val="0"/>
          <w:marTop w:val="0"/>
          <w:marBottom w:val="0"/>
          <w:divBdr>
            <w:top w:val="none" w:sz="0" w:space="0" w:color="auto"/>
            <w:left w:val="none" w:sz="0" w:space="0" w:color="auto"/>
            <w:bottom w:val="none" w:sz="0" w:space="0" w:color="auto"/>
            <w:right w:val="none" w:sz="0" w:space="0" w:color="auto"/>
          </w:divBdr>
        </w:div>
        <w:div w:id="1318413336">
          <w:marLeft w:val="0"/>
          <w:marRight w:val="0"/>
          <w:marTop w:val="0"/>
          <w:marBottom w:val="0"/>
          <w:divBdr>
            <w:top w:val="none" w:sz="0" w:space="0" w:color="auto"/>
            <w:left w:val="none" w:sz="0" w:space="0" w:color="auto"/>
            <w:bottom w:val="none" w:sz="0" w:space="0" w:color="auto"/>
            <w:right w:val="none" w:sz="0" w:space="0" w:color="auto"/>
          </w:divBdr>
        </w:div>
        <w:div w:id="608512446">
          <w:marLeft w:val="0"/>
          <w:marRight w:val="0"/>
          <w:marTop w:val="0"/>
          <w:marBottom w:val="0"/>
          <w:divBdr>
            <w:top w:val="none" w:sz="0" w:space="0" w:color="auto"/>
            <w:left w:val="none" w:sz="0" w:space="0" w:color="auto"/>
            <w:bottom w:val="none" w:sz="0" w:space="0" w:color="auto"/>
            <w:right w:val="none" w:sz="0" w:space="0" w:color="auto"/>
          </w:divBdr>
        </w:div>
        <w:div w:id="1644001676">
          <w:marLeft w:val="0"/>
          <w:marRight w:val="0"/>
          <w:marTop w:val="0"/>
          <w:marBottom w:val="0"/>
          <w:divBdr>
            <w:top w:val="none" w:sz="0" w:space="0" w:color="auto"/>
            <w:left w:val="none" w:sz="0" w:space="0" w:color="auto"/>
            <w:bottom w:val="none" w:sz="0" w:space="0" w:color="auto"/>
            <w:right w:val="none" w:sz="0" w:space="0" w:color="auto"/>
          </w:divBdr>
        </w:div>
        <w:div w:id="662009460">
          <w:marLeft w:val="0"/>
          <w:marRight w:val="0"/>
          <w:marTop w:val="0"/>
          <w:marBottom w:val="0"/>
          <w:divBdr>
            <w:top w:val="none" w:sz="0" w:space="0" w:color="auto"/>
            <w:left w:val="none" w:sz="0" w:space="0" w:color="auto"/>
            <w:bottom w:val="none" w:sz="0" w:space="0" w:color="auto"/>
            <w:right w:val="none" w:sz="0" w:space="0" w:color="auto"/>
          </w:divBdr>
        </w:div>
        <w:div w:id="1526215387">
          <w:marLeft w:val="0"/>
          <w:marRight w:val="0"/>
          <w:marTop w:val="0"/>
          <w:marBottom w:val="0"/>
          <w:divBdr>
            <w:top w:val="none" w:sz="0" w:space="0" w:color="auto"/>
            <w:left w:val="none" w:sz="0" w:space="0" w:color="auto"/>
            <w:bottom w:val="none" w:sz="0" w:space="0" w:color="auto"/>
            <w:right w:val="none" w:sz="0" w:space="0" w:color="auto"/>
          </w:divBdr>
        </w:div>
        <w:div w:id="497157888">
          <w:marLeft w:val="0"/>
          <w:marRight w:val="0"/>
          <w:marTop w:val="0"/>
          <w:marBottom w:val="0"/>
          <w:divBdr>
            <w:top w:val="none" w:sz="0" w:space="0" w:color="auto"/>
            <w:left w:val="none" w:sz="0" w:space="0" w:color="auto"/>
            <w:bottom w:val="none" w:sz="0" w:space="0" w:color="auto"/>
            <w:right w:val="none" w:sz="0" w:space="0" w:color="auto"/>
          </w:divBdr>
        </w:div>
        <w:div w:id="402919273">
          <w:marLeft w:val="0"/>
          <w:marRight w:val="0"/>
          <w:marTop w:val="0"/>
          <w:marBottom w:val="0"/>
          <w:divBdr>
            <w:top w:val="none" w:sz="0" w:space="0" w:color="auto"/>
            <w:left w:val="none" w:sz="0" w:space="0" w:color="auto"/>
            <w:bottom w:val="none" w:sz="0" w:space="0" w:color="auto"/>
            <w:right w:val="none" w:sz="0" w:space="0" w:color="auto"/>
          </w:divBdr>
        </w:div>
        <w:div w:id="1192375735">
          <w:marLeft w:val="0"/>
          <w:marRight w:val="0"/>
          <w:marTop w:val="0"/>
          <w:marBottom w:val="0"/>
          <w:divBdr>
            <w:top w:val="none" w:sz="0" w:space="0" w:color="auto"/>
            <w:left w:val="none" w:sz="0" w:space="0" w:color="auto"/>
            <w:bottom w:val="none" w:sz="0" w:space="0" w:color="auto"/>
            <w:right w:val="none" w:sz="0" w:space="0" w:color="auto"/>
          </w:divBdr>
        </w:div>
        <w:div w:id="1360818704">
          <w:marLeft w:val="0"/>
          <w:marRight w:val="0"/>
          <w:marTop w:val="0"/>
          <w:marBottom w:val="0"/>
          <w:divBdr>
            <w:top w:val="none" w:sz="0" w:space="0" w:color="auto"/>
            <w:left w:val="none" w:sz="0" w:space="0" w:color="auto"/>
            <w:bottom w:val="none" w:sz="0" w:space="0" w:color="auto"/>
            <w:right w:val="none" w:sz="0" w:space="0" w:color="auto"/>
          </w:divBdr>
        </w:div>
        <w:div w:id="89352307">
          <w:marLeft w:val="0"/>
          <w:marRight w:val="0"/>
          <w:marTop w:val="0"/>
          <w:marBottom w:val="0"/>
          <w:divBdr>
            <w:top w:val="none" w:sz="0" w:space="0" w:color="auto"/>
            <w:left w:val="none" w:sz="0" w:space="0" w:color="auto"/>
            <w:bottom w:val="none" w:sz="0" w:space="0" w:color="auto"/>
            <w:right w:val="none" w:sz="0" w:space="0" w:color="auto"/>
          </w:divBdr>
        </w:div>
        <w:div w:id="1028945703">
          <w:marLeft w:val="0"/>
          <w:marRight w:val="0"/>
          <w:marTop w:val="0"/>
          <w:marBottom w:val="0"/>
          <w:divBdr>
            <w:top w:val="none" w:sz="0" w:space="0" w:color="auto"/>
            <w:left w:val="none" w:sz="0" w:space="0" w:color="auto"/>
            <w:bottom w:val="none" w:sz="0" w:space="0" w:color="auto"/>
            <w:right w:val="none" w:sz="0" w:space="0" w:color="auto"/>
          </w:divBdr>
        </w:div>
        <w:div w:id="1341859113">
          <w:marLeft w:val="0"/>
          <w:marRight w:val="0"/>
          <w:marTop w:val="0"/>
          <w:marBottom w:val="0"/>
          <w:divBdr>
            <w:top w:val="none" w:sz="0" w:space="0" w:color="auto"/>
            <w:left w:val="none" w:sz="0" w:space="0" w:color="auto"/>
            <w:bottom w:val="none" w:sz="0" w:space="0" w:color="auto"/>
            <w:right w:val="none" w:sz="0" w:space="0" w:color="auto"/>
          </w:divBdr>
        </w:div>
        <w:div w:id="888223099">
          <w:marLeft w:val="0"/>
          <w:marRight w:val="0"/>
          <w:marTop w:val="0"/>
          <w:marBottom w:val="0"/>
          <w:divBdr>
            <w:top w:val="none" w:sz="0" w:space="0" w:color="auto"/>
            <w:left w:val="none" w:sz="0" w:space="0" w:color="auto"/>
            <w:bottom w:val="none" w:sz="0" w:space="0" w:color="auto"/>
            <w:right w:val="none" w:sz="0" w:space="0" w:color="auto"/>
          </w:divBdr>
        </w:div>
        <w:div w:id="884021290">
          <w:marLeft w:val="0"/>
          <w:marRight w:val="0"/>
          <w:marTop w:val="0"/>
          <w:marBottom w:val="0"/>
          <w:divBdr>
            <w:top w:val="none" w:sz="0" w:space="0" w:color="auto"/>
            <w:left w:val="none" w:sz="0" w:space="0" w:color="auto"/>
            <w:bottom w:val="none" w:sz="0" w:space="0" w:color="auto"/>
            <w:right w:val="none" w:sz="0" w:space="0" w:color="auto"/>
          </w:divBdr>
        </w:div>
        <w:div w:id="465394878">
          <w:marLeft w:val="0"/>
          <w:marRight w:val="0"/>
          <w:marTop w:val="0"/>
          <w:marBottom w:val="0"/>
          <w:divBdr>
            <w:top w:val="none" w:sz="0" w:space="0" w:color="auto"/>
            <w:left w:val="none" w:sz="0" w:space="0" w:color="auto"/>
            <w:bottom w:val="none" w:sz="0" w:space="0" w:color="auto"/>
            <w:right w:val="none" w:sz="0" w:space="0" w:color="auto"/>
          </w:divBdr>
        </w:div>
        <w:div w:id="2323598">
          <w:marLeft w:val="0"/>
          <w:marRight w:val="0"/>
          <w:marTop w:val="0"/>
          <w:marBottom w:val="0"/>
          <w:divBdr>
            <w:top w:val="none" w:sz="0" w:space="0" w:color="auto"/>
            <w:left w:val="none" w:sz="0" w:space="0" w:color="auto"/>
            <w:bottom w:val="none" w:sz="0" w:space="0" w:color="auto"/>
            <w:right w:val="none" w:sz="0" w:space="0" w:color="auto"/>
          </w:divBdr>
        </w:div>
        <w:div w:id="540361422">
          <w:marLeft w:val="0"/>
          <w:marRight w:val="0"/>
          <w:marTop w:val="0"/>
          <w:marBottom w:val="0"/>
          <w:divBdr>
            <w:top w:val="none" w:sz="0" w:space="0" w:color="auto"/>
            <w:left w:val="none" w:sz="0" w:space="0" w:color="auto"/>
            <w:bottom w:val="none" w:sz="0" w:space="0" w:color="auto"/>
            <w:right w:val="none" w:sz="0" w:space="0" w:color="auto"/>
          </w:divBdr>
        </w:div>
      </w:divsChild>
    </w:div>
    <w:div w:id="2067407789">
      <w:bodyDiv w:val="1"/>
      <w:marLeft w:val="0"/>
      <w:marRight w:val="0"/>
      <w:marTop w:val="0"/>
      <w:marBottom w:val="0"/>
      <w:divBdr>
        <w:top w:val="none" w:sz="0" w:space="0" w:color="auto"/>
        <w:left w:val="none" w:sz="0" w:space="0" w:color="auto"/>
        <w:bottom w:val="none" w:sz="0" w:space="0" w:color="auto"/>
        <w:right w:val="none" w:sz="0" w:space="0" w:color="auto"/>
      </w:divBdr>
      <w:divsChild>
        <w:div w:id="133330828">
          <w:marLeft w:val="0"/>
          <w:marRight w:val="0"/>
          <w:marTop w:val="0"/>
          <w:marBottom w:val="0"/>
          <w:divBdr>
            <w:top w:val="none" w:sz="0" w:space="0" w:color="auto"/>
            <w:left w:val="none" w:sz="0" w:space="0" w:color="auto"/>
            <w:bottom w:val="none" w:sz="0" w:space="0" w:color="auto"/>
            <w:right w:val="none" w:sz="0" w:space="0" w:color="auto"/>
          </w:divBdr>
        </w:div>
        <w:div w:id="1415470424">
          <w:marLeft w:val="0"/>
          <w:marRight w:val="0"/>
          <w:marTop w:val="0"/>
          <w:marBottom w:val="0"/>
          <w:divBdr>
            <w:top w:val="none" w:sz="0" w:space="0" w:color="auto"/>
            <w:left w:val="none" w:sz="0" w:space="0" w:color="auto"/>
            <w:bottom w:val="none" w:sz="0" w:space="0" w:color="auto"/>
            <w:right w:val="none" w:sz="0" w:space="0" w:color="auto"/>
          </w:divBdr>
        </w:div>
        <w:div w:id="529683399">
          <w:marLeft w:val="0"/>
          <w:marRight w:val="0"/>
          <w:marTop w:val="0"/>
          <w:marBottom w:val="0"/>
          <w:divBdr>
            <w:top w:val="none" w:sz="0" w:space="0" w:color="auto"/>
            <w:left w:val="none" w:sz="0" w:space="0" w:color="auto"/>
            <w:bottom w:val="none" w:sz="0" w:space="0" w:color="auto"/>
            <w:right w:val="none" w:sz="0" w:space="0" w:color="auto"/>
          </w:divBdr>
        </w:div>
        <w:div w:id="36637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9F10-9840-45D4-BD2B-D9BD8ADC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2020-01-10T13:12:00Z</dcterms:created>
  <dcterms:modified xsi:type="dcterms:W3CDTF">2020-01-10T13:12:00Z</dcterms:modified>
</cp:coreProperties>
</file>