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5F" w:rsidRPr="00256E85" w:rsidRDefault="00F379CC" w:rsidP="000158C9">
      <w:pPr>
        <w:jc w:val="center"/>
        <w:rPr>
          <w:rFonts w:ascii="Times New Roman" w:hAnsi="Times New Roman" w:cs="Times New Roman"/>
          <w:b/>
          <w:sz w:val="24"/>
          <w:szCs w:val="24"/>
        </w:rPr>
      </w:pPr>
      <w:r w:rsidRPr="00256E85">
        <w:rPr>
          <w:rFonts w:ascii="Times New Roman" w:hAnsi="Times New Roman" w:cs="Times New Roman"/>
          <w:b/>
          <w:sz w:val="24"/>
          <w:szCs w:val="24"/>
        </w:rPr>
        <w:t xml:space="preserve">AKYAKA </w:t>
      </w:r>
      <w:r w:rsidR="000158C9">
        <w:rPr>
          <w:rFonts w:ascii="Times New Roman" w:hAnsi="Times New Roman" w:cs="Times New Roman"/>
          <w:b/>
          <w:sz w:val="24"/>
          <w:szCs w:val="24"/>
        </w:rPr>
        <w:t>İLÇE MİLLİ EĞİTİM</w:t>
      </w:r>
      <w:r w:rsidR="001265D5">
        <w:rPr>
          <w:rFonts w:ascii="Times New Roman" w:hAnsi="Times New Roman" w:cs="Times New Roman"/>
          <w:b/>
          <w:sz w:val="24"/>
          <w:szCs w:val="24"/>
        </w:rPr>
        <w:t xml:space="preserve"> MÜDÜRLÜĞÜ</w:t>
      </w:r>
    </w:p>
    <w:p w:rsidR="00F117C5" w:rsidRPr="00256E85" w:rsidRDefault="001265D5" w:rsidP="00DC67BE">
      <w:pPr>
        <w:jc w:val="center"/>
        <w:rPr>
          <w:rFonts w:ascii="Times New Roman" w:hAnsi="Times New Roman" w:cs="Times New Roman"/>
          <w:b/>
          <w:sz w:val="24"/>
          <w:szCs w:val="24"/>
        </w:rPr>
      </w:pPr>
      <w:r>
        <w:rPr>
          <w:rFonts w:ascii="Times New Roman" w:hAnsi="Times New Roman" w:cs="Times New Roman"/>
          <w:b/>
          <w:sz w:val="24"/>
          <w:szCs w:val="24"/>
        </w:rPr>
        <w:t>DÖ</w:t>
      </w:r>
      <w:r w:rsidR="00AD6F5F" w:rsidRPr="00256E85">
        <w:rPr>
          <w:rFonts w:ascii="Times New Roman" w:hAnsi="Times New Roman" w:cs="Times New Roman"/>
          <w:b/>
          <w:sz w:val="24"/>
          <w:szCs w:val="24"/>
        </w:rPr>
        <w:t xml:space="preserve">GEP </w:t>
      </w:r>
      <w:r>
        <w:rPr>
          <w:rFonts w:ascii="Times New Roman" w:hAnsi="Times New Roman" w:cs="Times New Roman"/>
          <w:b/>
          <w:sz w:val="24"/>
          <w:szCs w:val="24"/>
        </w:rPr>
        <w:t>KASIM</w:t>
      </w:r>
      <w:r w:rsidR="00E14650" w:rsidRPr="00256E85">
        <w:rPr>
          <w:rFonts w:ascii="Times New Roman" w:hAnsi="Times New Roman" w:cs="Times New Roman"/>
          <w:b/>
          <w:sz w:val="24"/>
          <w:szCs w:val="24"/>
        </w:rPr>
        <w:t xml:space="preserve"> AYI FAALİYET RAPORU</w:t>
      </w:r>
    </w:p>
    <w:tbl>
      <w:tblPr>
        <w:tblStyle w:val="TabloKlavuzu"/>
        <w:tblpPr w:leftFromText="141" w:rightFromText="141" w:vertAnchor="text" w:horzAnchor="margin" w:tblpY="370"/>
        <w:tblW w:w="9804" w:type="dxa"/>
        <w:tblLook w:val="04A0"/>
      </w:tblPr>
      <w:tblGrid>
        <w:gridCol w:w="9804"/>
      </w:tblGrid>
      <w:tr w:rsidR="00156A89" w:rsidRPr="00256E85" w:rsidTr="00805804">
        <w:trPr>
          <w:trHeight w:val="2031"/>
        </w:trPr>
        <w:tc>
          <w:tcPr>
            <w:tcW w:w="9804" w:type="dxa"/>
          </w:tcPr>
          <w:p w:rsidR="00156A89" w:rsidRPr="00256E85" w:rsidRDefault="009D06AB" w:rsidP="00F379CC">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EYLEM ALANI</w:t>
            </w:r>
            <w:r w:rsidR="00156A89" w:rsidRPr="00256E85">
              <w:rPr>
                <w:rFonts w:ascii="Times New Roman" w:hAnsi="Times New Roman" w:cs="Times New Roman"/>
                <w:b/>
                <w:sz w:val="24"/>
                <w:szCs w:val="24"/>
              </w:rPr>
              <w:t>:</w:t>
            </w:r>
            <w:r w:rsidR="001265D5">
              <w:rPr>
                <w:rFonts w:ascii="Times New Roman" w:hAnsi="Times New Roman" w:cs="Times New Roman"/>
              </w:rPr>
              <w:t xml:space="preserve">Din Öğretimi Genel Müdürlüğü elektronik uygulamalarından </w:t>
            </w:r>
            <w:proofErr w:type="spellStart"/>
            <w:r w:rsidR="001265D5" w:rsidRPr="001265D5">
              <w:rPr>
                <w:rFonts w:ascii="Times New Roman" w:hAnsi="Times New Roman" w:cs="Times New Roman"/>
                <w:b/>
              </w:rPr>
              <w:t>dinogretimi</w:t>
            </w:r>
            <w:proofErr w:type="spellEnd"/>
            <w:r w:rsidR="001265D5" w:rsidRPr="001265D5">
              <w:rPr>
                <w:rFonts w:ascii="Times New Roman" w:hAnsi="Times New Roman" w:cs="Times New Roman"/>
                <w:b/>
              </w:rPr>
              <w:t>.gov.tr,</w:t>
            </w:r>
            <w:proofErr w:type="spellStart"/>
            <w:r w:rsidR="001265D5" w:rsidRPr="001265D5">
              <w:rPr>
                <w:rFonts w:ascii="Times New Roman" w:hAnsi="Times New Roman" w:cs="Times New Roman"/>
                <w:b/>
              </w:rPr>
              <w:t>dinogretimiokullar</w:t>
            </w:r>
            <w:proofErr w:type="spellEnd"/>
            <w:r w:rsidR="001265D5" w:rsidRPr="001265D5">
              <w:rPr>
                <w:rFonts w:ascii="Times New Roman" w:hAnsi="Times New Roman" w:cs="Times New Roman"/>
                <w:b/>
              </w:rPr>
              <w:t>.</w:t>
            </w:r>
            <w:proofErr w:type="spellStart"/>
            <w:r w:rsidR="001265D5" w:rsidRPr="001265D5">
              <w:rPr>
                <w:rFonts w:ascii="Times New Roman" w:hAnsi="Times New Roman" w:cs="Times New Roman"/>
                <w:b/>
              </w:rPr>
              <w:t>meb</w:t>
            </w:r>
            <w:proofErr w:type="spellEnd"/>
            <w:r w:rsidR="001265D5" w:rsidRPr="001265D5">
              <w:rPr>
                <w:rFonts w:ascii="Times New Roman" w:hAnsi="Times New Roman" w:cs="Times New Roman"/>
                <w:b/>
              </w:rPr>
              <w:t>.gov.tr,</w:t>
            </w:r>
            <w:proofErr w:type="spellStart"/>
            <w:r w:rsidR="001265D5" w:rsidRPr="001265D5">
              <w:rPr>
                <w:rFonts w:ascii="Times New Roman" w:hAnsi="Times New Roman" w:cs="Times New Roman"/>
                <w:b/>
              </w:rPr>
              <w:t>dogm</w:t>
            </w:r>
            <w:proofErr w:type="spellEnd"/>
            <w:r w:rsidR="001265D5" w:rsidRPr="001265D5">
              <w:rPr>
                <w:rFonts w:ascii="Times New Roman" w:hAnsi="Times New Roman" w:cs="Times New Roman"/>
                <w:b/>
              </w:rPr>
              <w:t>.</w:t>
            </w:r>
            <w:proofErr w:type="spellStart"/>
            <w:r w:rsidR="001265D5" w:rsidRPr="001265D5">
              <w:rPr>
                <w:rFonts w:ascii="Times New Roman" w:hAnsi="Times New Roman" w:cs="Times New Roman"/>
                <w:b/>
              </w:rPr>
              <w:t>meb</w:t>
            </w:r>
            <w:proofErr w:type="spellEnd"/>
            <w:r w:rsidR="001265D5" w:rsidRPr="001265D5">
              <w:rPr>
                <w:rFonts w:ascii="Times New Roman" w:hAnsi="Times New Roman" w:cs="Times New Roman"/>
                <w:b/>
              </w:rPr>
              <w:t>.gov</w:t>
            </w:r>
            <w:r w:rsidR="001265D5">
              <w:rPr>
                <w:rFonts w:ascii="Times New Roman" w:hAnsi="Times New Roman" w:cs="Times New Roman"/>
              </w:rPr>
              <w:t xml:space="preserve">.tr adresleri, </w:t>
            </w:r>
            <w:proofErr w:type="spellStart"/>
            <w:r w:rsidR="001265D5">
              <w:rPr>
                <w:rFonts w:ascii="Times New Roman" w:hAnsi="Times New Roman" w:cs="Times New Roman"/>
              </w:rPr>
              <w:t>Eba</w:t>
            </w:r>
            <w:proofErr w:type="spellEnd"/>
            <w:r w:rsidR="001265D5">
              <w:rPr>
                <w:rFonts w:ascii="Times New Roman" w:hAnsi="Times New Roman" w:cs="Times New Roman"/>
              </w:rPr>
              <w:t xml:space="preserve"> uygulamaları vb. Elektronik ortamların tanınması, içeriğinin incelenmesi ve izlenmesi </w:t>
            </w:r>
          </w:p>
          <w:p w:rsidR="00156A89" w:rsidRPr="00256E85" w:rsidRDefault="00156A89" w:rsidP="00156A89">
            <w:pPr>
              <w:autoSpaceDE w:val="0"/>
              <w:autoSpaceDN w:val="0"/>
              <w:adjustRightInd w:val="0"/>
              <w:rPr>
                <w:rFonts w:ascii="Times New Roman" w:hAnsi="Times New Roman" w:cs="Times New Roman"/>
                <w:sz w:val="24"/>
                <w:szCs w:val="24"/>
              </w:rPr>
            </w:pPr>
          </w:p>
        </w:tc>
      </w:tr>
      <w:tr w:rsidR="00156A89" w:rsidRPr="00256E85" w:rsidTr="00805804">
        <w:trPr>
          <w:trHeight w:val="1301"/>
        </w:trPr>
        <w:tc>
          <w:tcPr>
            <w:tcW w:w="9804" w:type="dxa"/>
          </w:tcPr>
          <w:p w:rsidR="00156A89" w:rsidRPr="00256E85" w:rsidRDefault="009D06AB" w:rsidP="009D06AB">
            <w:pPr>
              <w:rPr>
                <w:rFonts w:ascii="Times New Roman" w:hAnsi="Times New Roman" w:cs="Times New Roman"/>
                <w:sz w:val="24"/>
                <w:szCs w:val="24"/>
              </w:rPr>
            </w:pPr>
            <w:r>
              <w:rPr>
                <w:rFonts w:ascii="Times New Roman" w:hAnsi="Times New Roman" w:cs="Times New Roman"/>
                <w:b/>
                <w:sz w:val="24"/>
                <w:szCs w:val="24"/>
              </w:rPr>
              <w:t>EYLEM İÇERİĞİ</w:t>
            </w:r>
            <w:r w:rsidR="00156A89" w:rsidRPr="00256E85">
              <w:rPr>
                <w:rFonts w:ascii="Times New Roman" w:hAnsi="Times New Roman" w:cs="Times New Roman"/>
                <w:b/>
                <w:sz w:val="24"/>
                <w:szCs w:val="24"/>
              </w:rPr>
              <w:t>:</w:t>
            </w:r>
            <w:r>
              <w:rPr>
                <w:rFonts w:ascii="Times New Roman" w:hAnsi="Times New Roman" w:cs="Times New Roman"/>
              </w:rPr>
              <w:t>Link adresleri ziyaret edilerek eylemin içeriğinin incelenmesi, izlenmesi ve ortamların tanınması</w:t>
            </w:r>
          </w:p>
        </w:tc>
      </w:tr>
      <w:tr w:rsidR="00156A89" w:rsidRPr="00256E85" w:rsidTr="00805804">
        <w:trPr>
          <w:trHeight w:val="1256"/>
        </w:trPr>
        <w:tc>
          <w:tcPr>
            <w:tcW w:w="9804" w:type="dxa"/>
          </w:tcPr>
          <w:p w:rsidR="00156A89" w:rsidRPr="00256E85" w:rsidRDefault="00156A89" w:rsidP="00156A89">
            <w:pPr>
              <w:rPr>
                <w:rFonts w:ascii="Times New Roman" w:hAnsi="Times New Roman" w:cs="Times New Roman"/>
                <w:sz w:val="24"/>
                <w:szCs w:val="24"/>
              </w:rPr>
            </w:pPr>
            <w:r w:rsidRPr="00256E85">
              <w:rPr>
                <w:rFonts w:ascii="Times New Roman" w:hAnsi="Times New Roman" w:cs="Times New Roman"/>
                <w:b/>
                <w:sz w:val="24"/>
                <w:szCs w:val="24"/>
              </w:rPr>
              <w:t>PAYDAŞLAR:</w:t>
            </w:r>
            <w:r w:rsidRPr="00256E85">
              <w:rPr>
                <w:rFonts w:ascii="Times New Roman" w:hAnsi="Times New Roman" w:cs="Times New Roman"/>
                <w:sz w:val="24"/>
                <w:szCs w:val="24"/>
              </w:rPr>
              <w:t xml:space="preserve"> İl/İlçe Milli Eğitim Müdürlükleri</w:t>
            </w:r>
          </w:p>
          <w:p w:rsidR="00156A89" w:rsidRPr="00256E85" w:rsidRDefault="00156A89" w:rsidP="00156A89">
            <w:pPr>
              <w:rPr>
                <w:rFonts w:ascii="Times New Roman" w:hAnsi="Times New Roman" w:cs="Times New Roman"/>
                <w:sz w:val="24"/>
                <w:szCs w:val="24"/>
              </w:rPr>
            </w:pPr>
          </w:p>
        </w:tc>
      </w:tr>
      <w:tr w:rsidR="00156A89" w:rsidRPr="00256E85" w:rsidTr="00805804">
        <w:trPr>
          <w:trHeight w:val="6864"/>
        </w:trPr>
        <w:tc>
          <w:tcPr>
            <w:tcW w:w="9804" w:type="dxa"/>
          </w:tcPr>
          <w:p w:rsidR="00A61051" w:rsidRPr="00A61051" w:rsidRDefault="00156A89" w:rsidP="00A61051">
            <w:pPr>
              <w:rPr>
                <w:rFonts w:ascii="Times New Roman" w:hAnsi="Times New Roman" w:cs="Times New Roman"/>
                <w:sz w:val="24"/>
                <w:szCs w:val="24"/>
                <w:shd w:val="clear" w:color="auto" w:fill="FFFFFF"/>
              </w:rPr>
            </w:pPr>
            <w:r w:rsidRPr="00256E85">
              <w:rPr>
                <w:rFonts w:ascii="Times New Roman" w:hAnsi="Times New Roman" w:cs="Times New Roman"/>
                <w:b/>
                <w:sz w:val="24"/>
                <w:szCs w:val="24"/>
              </w:rPr>
              <w:t>ETKİNLİK ÖZETİ:</w:t>
            </w:r>
            <w:r w:rsidR="00A61051" w:rsidRPr="00A61051">
              <w:rPr>
                <w:rFonts w:ascii="Times New Roman" w:hAnsi="Times New Roman" w:cs="Times New Roman"/>
                <w:sz w:val="24"/>
                <w:szCs w:val="24"/>
                <w:shd w:val="clear" w:color="auto" w:fill="FFFFFF"/>
              </w:rPr>
              <w:t>D</w:t>
            </w:r>
            <w:r w:rsidRPr="00A61051">
              <w:rPr>
                <w:rFonts w:ascii="Times New Roman" w:hAnsi="Times New Roman" w:cs="Times New Roman"/>
                <w:sz w:val="24"/>
                <w:szCs w:val="24"/>
                <w:shd w:val="clear" w:color="auto" w:fill="FFFFFF"/>
              </w:rPr>
              <w:t>ÖGEP kapsamında planlanan</w:t>
            </w:r>
            <w:r w:rsidR="00E031CC" w:rsidRPr="00A61051">
              <w:rPr>
                <w:rFonts w:ascii="Times New Roman" w:hAnsi="Times New Roman" w:cs="Times New Roman"/>
                <w:sz w:val="24"/>
                <w:szCs w:val="24"/>
                <w:shd w:val="clear" w:color="auto" w:fill="FFFFFF"/>
              </w:rPr>
              <w:t xml:space="preserve"> aylık faaliyet gerçekleştir</w:t>
            </w:r>
            <w:r w:rsidR="00805804" w:rsidRPr="00A61051">
              <w:rPr>
                <w:rFonts w:ascii="Times New Roman" w:hAnsi="Times New Roman" w:cs="Times New Roman"/>
                <w:sz w:val="24"/>
                <w:szCs w:val="24"/>
                <w:shd w:val="clear" w:color="auto" w:fill="FFFFFF"/>
              </w:rPr>
              <w:t>il</w:t>
            </w:r>
            <w:r w:rsidR="00E031CC" w:rsidRPr="00A61051">
              <w:rPr>
                <w:rFonts w:ascii="Times New Roman" w:hAnsi="Times New Roman" w:cs="Times New Roman"/>
                <w:sz w:val="24"/>
                <w:szCs w:val="24"/>
                <w:shd w:val="clear" w:color="auto" w:fill="FFFFFF"/>
              </w:rPr>
              <w:t xml:space="preserve">mek üzere </w:t>
            </w:r>
            <w:r w:rsidR="00A61051" w:rsidRPr="00A61051">
              <w:rPr>
                <w:rFonts w:ascii="Times New Roman" w:hAnsi="Times New Roman" w:cs="Times New Roman"/>
                <w:sz w:val="24"/>
                <w:szCs w:val="24"/>
                <w:shd w:val="clear" w:color="auto" w:fill="FFFFFF"/>
              </w:rPr>
              <w:t xml:space="preserve">kasım </w:t>
            </w:r>
            <w:r w:rsidR="000158C9" w:rsidRPr="00A61051">
              <w:rPr>
                <w:rFonts w:ascii="Times New Roman" w:hAnsi="Times New Roman" w:cs="Times New Roman"/>
                <w:sz w:val="24"/>
                <w:szCs w:val="24"/>
                <w:shd w:val="clear" w:color="auto" w:fill="FFFFFF"/>
              </w:rPr>
              <w:t>ayında</w:t>
            </w:r>
            <w:r w:rsidR="00256E85" w:rsidRPr="00A61051">
              <w:rPr>
                <w:rFonts w:ascii="Times New Roman" w:hAnsi="Times New Roman" w:cs="Times New Roman"/>
                <w:sz w:val="24"/>
                <w:szCs w:val="24"/>
                <w:shd w:val="clear" w:color="auto" w:fill="FFFFFF"/>
              </w:rPr>
              <w:t>İlçe Milli Eğitim M</w:t>
            </w:r>
            <w:r w:rsidR="00E031CC" w:rsidRPr="00A61051">
              <w:rPr>
                <w:rFonts w:ascii="Times New Roman" w:hAnsi="Times New Roman" w:cs="Times New Roman"/>
                <w:sz w:val="24"/>
                <w:szCs w:val="24"/>
                <w:shd w:val="clear" w:color="auto" w:fill="FFFFFF"/>
              </w:rPr>
              <w:t xml:space="preserve">üdürlüğünde toplanıldı. </w:t>
            </w:r>
            <w:r w:rsidR="00256E85" w:rsidRPr="00A61051">
              <w:rPr>
                <w:rFonts w:ascii="Times New Roman" w:hAnsi="Times New Roman" w:cs="Times New Roman"/>
                <w:sz w:val="24"/>
                <w:szCs w:val="24"/>
                <w:shd w:val="clear" w:color="auto" w:fill="FFFFFF"/>
              </w:rPr>
              <w:t>Ş</w:t>
            </w:r>
            <w:r w:rsidR="00E031CC" w:rsidRPr="00A61051">
              <w:rPr>
                <w:rFonts w:ascii="Times New Roman" w:hAnsi="Times New Roman" w:cs="Times New Roman"/>
                <w:sz w:val="24"/>
                <w:szCs w:val="24"/>
                <w:shd w:val="clear" w:color="auto" w:fill="FFFFFF"/>
              </w:rPr>
              <w:t xml:space="preserve">ube </w:t>
            </w:r>
            <w:r w:rsidR="00345E58" w:rsidRPr="00A61051">
              <w:rPr>
                <w:rFonts w:ascii="Times New Roman" w:hAnsi="Times New Roman" w:cs="Times New Roman"/>
                <w:sz w:val="24"/>
                <w:szCs w:val="24"/>
                <w:shd w:val="clear" w:color="auto" w:fill="FFFFFF"/>
              </w:rPr>
              <w:t>M</w:t>
            </w:r>
            <w:r w:rsidR="00805804" w:rsidRPr="00A61051">
              <w:rPr>
                <w:rFonts w:ascii="Times New Roman" w:hAnsi="Times New Roman" w:cs="Times New Roman"/>
                <w:sz w:val="24"/>
                <w:szCs w:val="24"/>
                <w:shd w:val="clear" w:color="auto" w:fill="FFFFFF"/>
              </w:rPr>
              <w:t xml:space="preserve">üdürü </w:t>
            </w:r>
            <w:r w:rsidR="00B87DA8">
              <w:rPr>
                <w:rFonts w:ascii="Times New Roman" w:hAnsi="Times New Roman" w:cs="Times New Roman"/>
                <w:sz w:val="24"/>
                <w:szCs w:val="24"/>
                <w:shd w:val="clear" w:color="auto" w:fill="FFFFFF"/>
              </w:rPr>
              <w:t>Okan KARAÇÖP</w:t>
            </w:r>
            <w:r w:rsidR="00E031CC" w:rsidRPr="00A61051">
              <w:rPr>
                <w:rFonts w:ascii="Times New Roman" w:hAnsi="Times New Roman" w:cs="Times New Roman"/>
                <w:sz w:val="24"/>
                <w:szCs w:val="24"/>
                <w:shd w:val="clear" w:color="auto" w:fill="FFFFFF"/>
              </w:rPr>
              <w:t xml:space="preserve"> başkanlığında </w:t>
            </w:r>
            <w:r w:rsidR="00A61051" w:rsidRPr="00A61051">
              <w:rPr>
                <w:rFonts w:ascii="Times New Roman" w:hAnsi="Times New Roman" w:cs="Times New Roman"/>
                <w:sz w:val="24"/>
                <w:szCs w:val="24"/>
                <w:shd w:val="clear" w:color="auto" w:fill="FFFFFF"/>
              </w:rPr>
              <w:t>toplanan Din Kültürü ve Ahlak Bilgisi Öğretmenleri ile</w:t>
            </w:r>
            <w:r w:rsidR="00805804" w:rsidRPr="00A61051">
              <w:rPr>
                <w:rFonts w:ascii="Times New Roman" w:hAnsi="Times New Roman" w:cs="Times New Roman"/>
                <w:sz w:val="24"/>
                <w:szCs w:val="24"/>
                <w:shd w:val="clear" w:color="auto" w:fill="FFFFFF"/>
              </w:rPr>
              <w:t xml:space="preserve"> belirlenen eylem hakkında değerlendirmede bulun</w:t>
            </w:r>
            <w:r w:rsidR="00C86D4F">
              <w:rPr>
                <w:rFonts w:ascii="Times New Roman" w:hAnsi="Times New Roman" w:cs="Times New Roman"/>
                <w:sz w:val="24"/>
                <w:szCs w:val="24"/>
                <w:shd w:val="clear" w:color="auto" w:fill="FFFFFF"/>
              </w:rPr>
              <w:t>ul</w:t>
            </w:r>
            <w:r w:rsidR="00805804" w:rsidRPr="00A61051">
              <w:rPr>
                <w:rFonts w:ascii="Times New Roman" w:hAnsi="Times New Roman" w:cs="Times New Roman"/>
                <w:sz w:val="24"/>
                <w:szCs w:val="24"/>
                <w:shd w:val="clear" w:color="auto" w:fill="FFFFFF"/>
              </w:rPr>
              <w:t xml:space="preserve">du. </w:t>
            </w:r>
          </w:p>
          <w:p w:rsidR="00A61051" w:rsidRPr="00A61051" w:rsidRDefault="00C86D4F" w:rsidP="00A61051">
            <w:pPr>
              <w:rPr>
                <w:rFonts w:ascii="Times New Roman" w:hAnsi="Times New Roman" w:cs="Times New Roman"/>
                <w:sz w:val="24"/>
                <w:szCs w:val="24"/>
              </w:rPr>
            </w:pPr>
            <w:r>
              <w:rPr>
                <w:rFonts w:ascii="Times New Roman" w:hAnsi="Times New Roman" w:cs="Times New Roman"/>
                <w:sz w:val="24"/>
                <w:szCs w:val="24"/>
              </w:rPr>
              <w:t xml:space="preserve">      </w:t>
            </w:r>
            <w:r w:rsidR="00A61051" w:rsidRPr="00A61051">
              <w:rPr>
                <w:rFonts w:ascii="Times New Roman" w:hAnsi="Times New Roman" w:cs="Times New Roman"/>
                <w:sz w:val="24"/>
                <w:szCs w:val="24"/>
              </w:rPr>
              <w:t>Derslerimizde çeşitli web siteleri kullanılarak materyal kullanımını çoğaltabiliriz. Bu materyallerin bu sitelerde paylaşılarak çok sayıda öğretmenize yardımcı olabiliriz. Öğrencilerimize etkinlik içerisinde geçen siteler hakkında bilgi vererek daha geniş amaçlara ulaşmış olacağız.</w:t>
            </w:r>
          </w:p>
          <w:p w:rsidR="00A61051" w:rsidRPr="00A61051" w:rsidRDefault="00A61051" w:rsidP="00A61051">
            <w:pPr>
              <w:rPr>
                <w:rFonts w:ascii="Times New Roman" w:hAnsi="Times New Roman" w:cs="Times New Roman"/>
                <w:sz w:val="24"/>
                <w:szCs w:val="24"/>
              </w:rPr>
            </w:pPr>
            <w:r w:rsidRPr="00A61051">
              <w:rPr>
                <w:rFonts w:ascii="Times New Roman" w:hAnsi="Times New Roman" w:cs="Times New Roman"/>
                <w:sz w:val="24"/>
                <w:szCs w:val="24"/>
              </w:rPr>
              <w:t xml:space="preserve">      Kuran harfler, Kuran okumaya giriş, sureler, peygamber hayatları videolarını </w:t>
            </w:r>
            <w:proofErr w:type="spellStart"/>
            <w:r w:rsidRPr="00A61051">
              <w:rPr>
                <w:rFonts w:ascii="Times New Roman" w:hAnsi="Times New Roman" w:cs="Times New Roman"/>
                <w:sz w:val="24"/>
                <w:szCs w:val="24"/>
              </w:rPr>
              <w:t>Ebadan</w:t>
            </w:r>
            <w:proofErr w:type="spellEnd"/>
            <w:r w:rsidRPr="00A61051">
              <w:rPr>
                <w:rFonts w:ascii="Times New Roman" w:hAnsi="Times New Roman" w:cs="Times New Roman"/>
                <w:sz w:val="24"/>
                <w:szCs w:val="24"/>
              </w:rPr>
              <w:t xml:space="preserve"> dinletmek ve izletmek çok faydalı olacaktır.</w:t>
            </w:r>
          </w:p>
          <w:p w:rsidR="00A61051" w:rsidRPr="00A61051" w:rsidRDefault="00A61051" w:rsidP="00A61051">
            <w:pPr>
              <w:rPr>
                <w:rFonts w:ascii="Times New Roman" w:hAnsi="Times New Roman" w:cs="Times New Roman"/>
                <w:sz w:val="24"/>
                <w:szCs w:val="24"/>
              </w:rPr>
            </w:pPr>
            <w:r w:rsidRPr="00A61051">
              <w:rPr>
                <w:rFonts w:ascii="Times New Roman" w:hAnsi="Times New Roman" w:cs="Times New Roman"/>
                <w:sz w:val="24"/>
                <w:szCs w:val="24"/>
              </w:rPr>
              <w:t xml:space="preserve">      Kuran-ı Kerim öğretimi öğrencinin ve öğretmenin aktif olduğu bir süreçtir. Bu yüzden öğretmen ve öğrencinin etkileşimi güzel ve samimi olmalıdır. Öğretmenin bu konuda olan bilgisinin çok iyi olması gerekir ki Kuran öğrenildiği gibi devam eder. Ayrıca </w:t>
            </w:r>
            <w:proofErr w:type="spellStart"/>
            <w:r w:rsidRPr="00A61051">
              <w:rPr>
                <w:rFonts w:ascii="Times New Roman" w:hAnsi="Times New Roman" w:cs="Times New Roman"/>
                <w:sz w:val="24"/>
                <w:szCs w:val="24"/>
              </w:rPr>
              <w:t>mahrec</w:t>
            </w:r>
            <w:proofErr w:type="spellEnd"/>
            <w:r w:rsidRPr="00A61051">
              <w:rPr>
                <w:rFonts w:ascii="Times New Roman" w:hAnsi="Times New Roman" w:cs="Times New Roman"/>
                <w:sz w:val="24"/>
                <w:szCs w:val="24"/>
              </w:rPr>
              <w:t xml:space="preserve"> yerleri başta, ortada, sonda yazılışları çok iyi öğretilmelidir. Sınıf ile birlikte materyal hazırlayıp sınıfta sunularak </w:t>
            </w:r>
            <w:proofErr w:type="spellStart"/>
            <w:r w:rsidRPr="00A61051">
              <w:rPr>
                <w:rFonts w:ascii="Times New Roman" w:hAnsi="Times New Roman" w:cs="Times New Roman"/>
                <w:sz w:val="24"/>
                <w:szCs w:val="24"/>
              </w:rPr>
              <w:t>tecvid</w:t>
            </w:r>
            <w:proofErr w:type="spellEnd"/>
            <w:r w:rsidRPr="00A61051">
              <w:rPr>
                <w:rFonts w:ascii="Times New Roman" w:hAnsi="Times New Roman" w:cs="Times New Roman"/>
                <w:sz w:val="24"/>
                <w:szCs w:val="24"/>
              </w:rPr>
              <w:t xml:space="preserve"> kuralları kalıcı bir şekilde öğretilebilir.</w:t>
            </w:r>
          </w:p>
          <w:p w:rsidR="00A61051" w:rsidRPr="00A61051" w:rsidRDefault="00C86D4F" w:rsidP="00A61051">
            <w:pP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A61051" w:rsidRPr="00A61051">
              <w:rPr>
                <w:rFonts w:ascii="Times New Roman" w:hAnsi="Times New Roman" w:cs="Times New Roman"/>
                <w:sz w:val="24"/>
                <w:szCs w:val="24"/>
              </w:rPr>
              <w:t>Eba</w:t>
            </w:r>
            <w:proofErr w:type="spellEnd"/>
            <w:r w:rsidR="00A61051" w:rsidRPr="00A61051">
              <w:rPr>
                <w:rFonts w:ascii="Times New Roman" w:hAnsi="Times New Roman" w:cs="Times New Roman"/>
                <w:sz w:val="24"/>
                <w:szCs w:val="24"/>
              </w:rPr>
              <w:t xml:space="preserve"> uygulamaları ve diğer elektronik ortamların tanınması ve içeriğinin izlenmesi amacıyla öğrencilere </w:t>
            </w:r>
            <w:proofErr w:type="spellStart"/>
            <w:r w:rsidR="00A61051" w:rsidRPr="00A61051">
              <w:rPr>
                <w:rFonts w:ascii="Times New Roman" w:hAnsi="Times New Roman" w:cs="Times New Roman"/>
                <w:sz w:val="24"/>
                <w:szCs w:val="24"/>
              </w:rPr>
              <w:t>dikab</w:t>
            </w:r>
            <w:proofErr w:type="spellEnd"/>
            <w:r w:rsidR="00A61051" w:rsidRPr="00A61051">
              <w:rPr>
                <w:rFonts w:ascii="Times New Roman" w:hAnsi="Times New Roman" w:cs="Times New Roman"/>
                <w:sz w:val="24"/>
                <w:szCs w:val="24"/>
              </w:rPr>
              <w:t xml:space="preserve"> ve diğer seçmeli derslerle ilgili testlerin ve soruların hazırlanarak eb.gov.tr ye ödev olarak yüklenmesi öğrencilere gönderilmesi, bu ödevlerin </w:t>
            </w:r>
            <w:proofErr w:type="spellStart"/>
            <w:r w:rsidR="00A61051" w:rsidRPr="00A61051">
              <w:rPr>
                <w:rFonts w:ascii="Times New Roman" w:hAnsi="Times New Roman" w:cs="Times New Roman"/>
                <w:sz w:val="24"/>
                <w:szCs w:val="24"/>
              </w:rPr>
              <w:t>eba</w:t>
            </w:r>
            <w:proofErr w:type="spellEnd"/>
            <w:r w:rsidR="00A61051" w:rsidRPr="00A61051">
              <w:rPr>
                <w:rFonts w:ascii="Times New Roman" w:hAnsi="Times New Roman" w:cs="Times New Roman"/>
                <w:sz w:val="24"/>
                <w:szCs w:val="24"/>
              </w:rPr>
              <w:t xml:space="preserve"> üzerinden nasıl çözüleceğinin sınıfta öğrencilere aşama </w:t>
            </w:r>
            <w:proofErr w:type="spellStart"/>
            <w:r w:rsidR="00A61051" w:rsidRPr="00A61051">
              <w:rPr>
                <w:rFonts w:ascii="Times New Roman" w:hAnsi="Times New Roman" w:cs="Times New Roman"/>
                <w:sz w:val="24"/>
                <w:szCs w:val="24"/>
              </w:rPr>
              <w:t>aşama</w:t>
            </w:r>
            <w:proofErr w:type="spellEnd"/>
            <w:r w:rsidR="00A61051" w:rsidRPr="00A61051">
              <w:rPr>
                <w:rFonts w:ascii="Times New Roman" w:hAnsi="Times New Roman" w:cs="Times New Roman"/>
                <w:sz w:val="24"/>
                <w:szCs w:val="24"/>
              </w:rPr>
              <w:t xml:space="preserve"> açıklanarak elektronik ortamdaki öğretmen-öğrenci etkile</w:t>
            </w:r>
            <w:r w:rsidR="00BB0E1A">
              <w:rPr>
                <w:rFonts w:ascii="Times New Roman" w:hAnsi="Times New Roman" w:cs="Times New Roman"/>
                <w:sz w:val="24"/>
                <w:szCs w:val="24"/>
              </w:rPr>
              <w:t xml:space="preserve">şiminin daha etkin kullanılması </w:t>
            </w:r>
            <w:r w:rsidR="00A61051" w:rsidRPr="00A61051">
              <w:rPr>
                <w:rFonts w:ascii="Times New Roman" w:hAnsi="Times New Roman" w:cs="Times New Roman"/>
                <w:sz w:val="24"/>
                <w:szCs w:val="24"/>
              </w:rPr>
              <w:t>yolu izlenebilir.</w:t>
            </w:r>
            <w:proofErr w:type="gramEnd"/>
          </w:p>
          <w:p w:rsidR="00256E85" w:rsidRPr="00256E85" w:rsidRDefault="00C86D4F" w:rsidP="00256E85">
            <w:p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roofErr w:type="spellStart"/>
            <w:r w:rsidR="00A61051">
              <w:rPr>
                <w:rFonts w:ascii="Times New Roman" w:hAnsi="Times New Roman" w:cs="Times New Roman"/>
                <w:sz w:val="24"/>
                <w:szCs w:val="24"/>
                <w:shd w:val="clear" w:color="auto" w:fill="FFFFFF"/>
              </w:rPr>
              <w:t>Eba</w:t>
            </w:r>
            <w:proofErr w:type="spellEnd"/>
            <w:r w:rsidR="00A61051">
              <w:rPr>
                <w:rFonts w:ascii="Times New Roman" w:hAnsi="Times New Roman" w:cs="Times New Roman"/>
                <w:sz w:val="24"/>
                <w:szCs w:val="24"/>
                <w:shd w:val="clear" w:color="auto" w:fill="FFFFFF"/>
              </w:rPr>
              <w:t xml:space="preserve"> uygulamasında değerler eğitimi, Kur’</w:t>
            </w:r>
            <w:r w:rsidR="00BB0E1A">
              <w:rPr>
                <w:rFonts w:ascii="Times New Roman" w:hAnsi="Times New Roman" w:cs="Times New Roman"/>
                <w:sz w:val="24"/>
                <w:szCs w:val="24"/>
                <w:shd w:val="clear" w:color="auto" w:fill="FFFFFF"/>
              </w:rPr>
              <w:t xml:space="preserve">an-ı </w:t>
            </w:r>
            <w:proofErr w:type="gramStart"/>
            <w:r w:rsidR="00BB0E1A">
              <w:rPr>
                <w:rFonts w:ascii="Times New Roman" w:hAnsi="Times New Roman" w:cs="Times New Roman"/>
                <w:sz w:val="24"/>
                <w:szCs w:val="24"/>
                <w:shd w:val="clear" w:color="auto" w:fill="FFFFFF"/>
              </w:rPr>
              <w:t>Kerim  öğretimi</w:t>
            </w:r>
            <w:proofErr w:type="gramEnd"/>
            <w:r w:rsidR="00BB0E1A">
              <w:rPr>
                <w:rFonts w:ascii="Times New Roman" w:hAnsi="Times New Roman" w:cs="Times New Roman"/>
                <w:sz w:val="24"/>
                <w:szCs w:val="24"/>
                <w:shd w:val="clear" w:color="auto" w:fill="FFFFFF"/>
              </w:rPr>
              <w:t xml:space="preserve">  sure ve </w:t>
            </w:r>
            <w:r w:rsidR="00A61051">
              <w:rPr>
                <w:rFonts w:ascii="Times New Roman" w:hAnsi="Times New Roman" w:cs="Times New Roman"/>
                <w:sz w:val="24"/>
                <w:szCs w:val="24"/>
                <w:shd w:val="clear" w:color="auto" w:fill="FFFFFF"/>
              </w:rPr>
              <w:t>dua ezberleri için videolu anlatımlar bulunmaktadır. Bu materyaller ile ders daha verimli geçmekte, kalıcı öğrenme sağlamaktadır. Diğer ele</w:t>
            </w:r>
            <w:r w:rsidR="00BB0E1A">
              <w:rPr>
                <w:rFonts w:ascii="Times New Roman" w:hAnsi="Times New Roman" w:cs="Times New Roman"/>
                <w:sz w:val="24"/>
                <w:szCs w:val="24"/>
                <w:shd w:val="clear" w:color="auto" w:fill="FFFFFF"/>
              </w:rPr>
              <w:t xml:space="preserve">ktronik ortamlar da ise din öğretimine dair programlara, </w:t>
            </w:r>
            <w:r w:rsidR="00A61051">
              <w:rPr>
                <w:rFonts w:ascii="Times New Roman" w:hAnsi="Times New Roman" w:cs="Times New Roman"/>
                <w:sz w:val="24"/>
                <w:szCs w:val="24"/>
                <w:shd w:val="clear" w:color="auto" w:fill="FFFFFF"/>
              </w:rPr>
              <w:t>kitaplara</w:t>
            </w:r>
            <w:r w:rsidR="00BB0E1A">
              <w:rPr>
                <w:rFonts w:ascii="Times New Roman" w:hAnsi="Times New Roman" w:cs="Times New Roman"/>
                <w:sz w:val="24"/>
                <w:szCs w:val="24"/>
                <w:shd w:val="clear" w:color="auto" w:fill="FFFFFF"/>
              </w:rPr>
              <w:t xml:space="preserve"> projelere yer verilmiştir. Bu sayede elektronik ortamda istediğimiz kaynağa kolayca ulaşabilmekteyiz.</w:t>
            </w:r>
          </w:p>
        </w:tc>
      </w:tr>
    </w:tbl>
    <w:p w:rsidR="00E14650" w:rsidRPr="00256E85" w:rsidRDefault="00E14650">
      <w:pPr>
        <w:rPr>
          <w:rFonts w:ascii="Times New Roman" w:hAnsi="Times New Roman" w:cs="Times New Roman"/>
          <w:b/>
          <w:sz w:val="24"/>
          <w:szCs w:val="24"/>
        </w:rPr>
      </w:pPr>
    </w:p>
    <w:p w:rsidR="00894826" w:rsidRPr="00256E85" w:rsidRDefault="00894826" w:rsidP="00805804">
      <w:pPr>
        <w:rPr>
          <w:rFonts w:ascii="Times New Roman" w:hAnsi="Times New Roman" w:cs="Times New Roman"/>
          <w:sz w:val="24"/>
          <w:szCs w:val="24"/>
        </w:rPr>
      </w:pPr>
      <w:bookmarkStart w:id="0" w:name="_GoBack"/>
      <w:bookmarkEnd w:id="0"/>
    </w:p>
    <w:sectPr w:rsidR="00894826" w:rsidRPr="00256E85" w:rsidSect="002F6E01">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6FDF"/>
    <w:rsid w:val="000158C9"/>
    <w:rsid w:val="000461F7"/>
    <w:rsid w:val="001265D5"/>
    <w:rsid w:val="001333A2"/>
    <w:rsid w:val="001530FD"/>
    <w:rsid w:val="00156A89"/>
    <w:rsid w:val="001A3E95"/>
    <w:rsid w:val="001B4424"/>
    <w:rsid w:val="00256E85"/>
    <w:rsid w:val="002A4210"/>
    <w:rsid w:val="002E1429"/>
    <w:rsid w:val="002E5879"/>
    <w:rsid w:val="002F6E01"/>
    <w:rsid w:val="00345E58"/>
    <w:rsid w:val="00350680"/>
    <w:rsid w:val="003B6343"/>
    <w:rsid w:val="003C6D40"/>
    <w:rsid w:val="003D2A09"/>
    <w:rsid w:val="00437311"/>
    <w:rsid w:val="004F710B"/>
    <w:rsid w:val="0054317F"/>
    <w:rsid w:val="005E4171"/>
    <w:rsid w:val="0064154A"/>
    <w:rsid w:val="0067376F"/>
    <w:rsid w:val="006F3E11"/>
    <w:rsid w:val="006F7C4D"/>
    <w:rsid w:val="00704025"/>
    <w:rsid w:val="00724D74"/>
    <w:rsid w:val="00805804"/>
    <w:rsid w:val="0082315E"/>
    <w:rsid w:val="00894826"/>
    <w:rsid w:val="00950C19"/>
    <w:rsid w:val="009D06AB"/>
    <w:rsid w:val="009E1A07"/>
    <w:rsid w:val="00A52AEE"/>
    <w:rsid w:val="00A61051"/>
    <w:rsid w:val="00A6413C"/>
    <w:rsid w:val="00AD6F5F"/>
    <w:rsid w:val="00AE3B62"/>
    <w:rsid w:val="00B844D5"/>
    <w:rsid w:val="00B87DA8"/>
    <w:rsid w:val="00BB0E1A"/>
    <w:rsid w:val="00C86D4F"/>
    <w:rsid w:val="00CE6824"/>
    <w:rsid w:val="00D17F1A"/>
    <w:rsid w:val="00D36FDF"/>
    <w:rsid w:val="00D72531"/>
    <w:rsid w:val="00DC67BE"/>
    <w:rsid w:val="00E031CC"/>
    <w:rsid w:val="00E03A0D"/>
    <w:rsid w:val="00E07D49"/>
    <w:rsid w:val="00E14650"/>
    <w:rsid w:val="00F117C5"/>
    <w:rsid w:val="00F379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1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14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3C6D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14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C6D4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EAGLE</dc:creator>
  <cp:lastModifiedBy>USER</cp:lastModifiedBy>
  <cp:revision>2</cp:revision>
  <cp:lastPrinted>2019-01-18T05:14:00Z</cp:lastPrinted>
  <dcterms:created xsi:type="dcterms:W3CDTF">2019-12-04T07:43:00Z</dcterms:created>
  <dcterms:modified xsi:type="dcterms:W3CDTF">2019-12-04T07:43:00Z</dcterms:modified>
</cp:coreProperties>
</file>